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132" w:rsidRDefault="00BB3132" w:rsidP="00BB3132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8500" cy="706755"/>
            <wp:effectExtent l="19050" t="0" r="6350" b="0"/>
            <wp:docPr id="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0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3132" w:rsidRDefault="00BB3132" w:rsidP="00BB3132">
      <w:pPr>
        <w:jc w:val="center"/>
        <w:rPr>
          <w:b/>
          <w:sz w:val="16"/>
          <w:lang w:val="en-US"/>
        </w:rPr>
      </w:pPr>
    </w:p>
    <w:p w:rsidR="00BB3132" w:rsidRDefault="00BB3132" w:rsidP="00BB3132">
      <w:pPr>
        <w:jc w:val="center"/>
      </w:pPr>
      <w:r>
        <w:t>МИНИСТЕРСТВО ФИНАНСОВ РЕСПУБЛИКИ АДЫГЕЯ</w:t>
      </w:r>
    </w:p>
    <w:p w:rsidR="00BB3132" w:rsidRDefault="00BB3132" w:rsidP="00BB3132">
      <w:pPr>
        <w:jc w:val="center"/>
        <w:rPr>
          <w:sz w:val="16"/>
        </w:rPr>
      </w:pPr>
    </w:p>
    <w:p w:rsidR="00BB3132" w:rsidRDefault="00BB3132" w:rsidP="00BB3132">
      <w:pPr>
        <w:pStyle w:val="3"/>
      </w:pPr>
      <w:proofErr w:type="gramStart"/>
      <w:r>
        <w:t>П</w:t>
      </w:r>
      <w:proofErr w:type="gramEnd"/>
      <w:r>
        <w:t xml:space="preserve"> Р И К А З</w:t>
      </w:r>
    </w:p>
    <w:p w:rsidR="00BB3132" w:rsidRDefault="00BB3132" w:rsidP="00BB3132">
      <w:pPr>
        <w:jc w:val="center"/>
        <w:rPr>
          <w:b/>
          <w:sz w:val="28"/>
        </w:rPr>
      </w:pPr>
    </w:p>
    <w:p w:rsidR="00BB3132" w:rsidRDefault="00BB3132" w:rsidP="00BB3132">
      <w:pPr>
        <w:rPr>
          <w:sz w:val="22"/>
        </w:rPr>
      </w:pPr>
      <w:r>
        <w:rPr>
          <w:sz w:val="22"/>
        </w:rPr>
        <w:t xml:space="preserve">От  _________________ </w:t>
      </w:r>
      <w:proofErr w:type="gramStart"/>
      <w:r>
        <w:rPr>
          <w:sz w:val="22"/>
        </w:rPr>
        <w:t>г</w:t>
      </w:r>
      <w:proofErr w:type="gramEnd"/>
      <w:r>
        <w:rPr>
          <w:sz w:val="22"/>
        </w:rPr>
        <w:t>.</w:t>
      </w:r>
      <w:r w:rsidRPr="00754DF7">
        <w:rPr>
          <w:sz w:val="22"/>
        </w:rPr>
        <w:t xml:space="preserve">                           </w:t>
      </w:r>
      <w:r>
        <w:rPr>
          <w:sz w:val="22"/>
        </w:rPr>
        <w:t xml:space="preserve">                                                                              №  ________</w:t>
      </w:r>
    </w:p>
    <w:p w:rsidR="00BB3132" w:rsidRDefault="00BB3132" w:rsidP="00BB3132">
      <w:pPr>
        <w:jc w:val="center"/>
        <w:rPr>
          <w:sz w:val="28"/>
        </w:rPr>
      </w:pPr>
      <w:r>
        <w:t>г.</w:t>
      </w:r>
      <w:r w:rsidRPr="00754DF7">
        <w:t xml:space="preserve"> </w:t>
      </w:r>
      <w:r>
        <w:t>Майкоп</w:t>
      </w:r>
    </w:p>
    <w:p w:rsidR="00BB3132" w:rsidRDefault="00BB3132" w:rsidP="00BB3132">
      <w:pPr>
        <w:jc w:val="both"/>
        <w:rPr>
          <w:sz w:val="28"/>
        </w:rPr>
      </w:pP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внесении изменений в </w:t>
      </w:r>
      <w:r>
        <w:rPr>
          <w:rFonts w:ascii="Times New Roman" w:hAnsi="Times New Roman"/>
          <w:b/>
          <w:sz w:val="28"/>
        </w:rPr>
        <w:t xml:space="preserve">план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реализации основных мероприятий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государственной программы</w:t>
      </w:r>
      <w:r w:rsidRPr="00A24A7F">
        <w:rPr>
          <w:rFonts w:ascii="Times New Roman" w:hAnsi="Times New Roman"/>
          <w:b/>
          <w:sz w:val="28"/>
        </w:rPr>
        <w:t xml:space="preserve"> </w:t>
      </w:r>
      <w:r w:rsidRPr="00C01CCC">
        <w:rPr>
          <w:rFonts w:ascii="Times New Roman" w:hAnsi="Times New Roman"/>
          <w:b/>
          <w:sz w:val="28"/>
        </w:rPr>
        <w:t xml:space="preserve">Республики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 w:rsidRPr="00C01CCC">
        <w:rPr>
          <w:rFonts w:ascii="Times New Roman" w:hAnsi="Times New Roman"/>
          <w:b/>
          <w:sz w:val="28"/>
        </w:rPr>
        <w:t>Адыгея</w:t>
      </w:r>
      <w:r>
        <w:rPr>
          <w:rFonts w:ascii="Times New Roman" w:hAnsi="Times New Roman"/>
          <w:b/>
          <w:sz w:val="28"/>
        </w:rPr>
        <w:t xml:space="preserve"> «Управление </w:t>
      </w:r>
      <w:proofErr w:type="gramStart"/>
      <w:r>
        <w:rPr>
          <w:rFonts w:ascii="Times New Roman" w:hAnsi="Times New Roman"/>
          <w:b/>
          <w:sz w:val="28"/>
        </w:rPr>
        <w:t>государственными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финансами» на 2016 год и </w:t>
      </w:r>
      <w:proofErr w:type="gramStart"/>
      <w:r>
        <w:rPr>
          <w:rFonts w:ascii="Times New Roman" w:hAnsi="Times New Roman"/>
          <w:b/>
          <w:sz w:val="28"/>
        </w:rPr>
        <w:t>на</w:t>
      </w:r>
      <w:proofErr w:type="gramEnd"/>
      <w:r>
        <w:rPr>
          <w:rFonts w:ascii="Times New Roman" w:hAnsi="Times New Roman"/>
          <w:b/>
          <w:sz w:val="28"/>
        </w:rPr>
        <w:t xml:space="preserve"> 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плановый период 2017 и 2018 годов</w:t>
      </w:r>
    </w:p>
    <w:p w:rsidR="00BB3132" w:rsidRDefault="00BB3132" w:rsidP="00BB3132">
      <w:pPr>
        <w:pStyle w:val="Oaeno"/>
        <w:rPr>
          <w:rFonts w:ascii="Times New Roman" w:hAnsi="Times New Roman"/>
          <w:b/>
          <w:sz w:val="28"/>
        </w:rPr>
      </w:pPr>
    </w:p>
    <w:p w:rsidR="00BB3132" w:rsidRDefault="00BB3132" w:rsidP="00BB3132">
      <w:pPr>
        <w:pStyle w:val="Oaeno"/>
        <w:ind w:firstLine="708"/>
        <w:jc w:val="both"/>
        <w:rPr>
          <w:rFonts w:ascii="Times New Roman" w:hAnsi="Times New Roman"/>
          <w:sz w:val="28"/>
        </w:rPr>
      </w:pPr>
    </w:p>
    <w:p w:rsidR="00BB3132" w:rsidRDefault="00BB3132" w:rsidP="00BB3132">
      <w:pPr>
        <w:pStyle w:val="Oaeno"/>
        <w:ind w:firstLine="708"/>
        <w:jc w:val="both"/>
        <w:rPr>
          <w:rFonts w:ascii="Times New Roman" w:hAnsi="Times New Roman"/>
          <w:sz w:val="28"/>
        </w:rPr>
      </w:pPr>
      <w:r w:rsidRPr="0049011B">
        <w:rPr>
          <w:rFonts w:ascii="Times New Roman" w:hAnsi="Times New Roman"/>
          <w:sz w:val="28"/>
        </w:rPr>
        <w:t xml:space="preserve">В соответствии с постановлением Кабинета Министров Республики Адыгея от </w:t>
      </w:r>
      <w:r w:rsidR="00135EAD">
        <w:rPr>
          <w:rFonts w:ascii="Times New Roman" w:hAnsi="Times New Roman"/>
          <w:sz w:val="28"/>
        </w:rPr>
        <w:t>30 декабря</w:t>
      </w:r>
      <w:r>
        <w:rPr>
          <w:rFonts w:ascii="Times New Roman" w:hAnsi="Times New Roman"/>
          <w:sz w:val="28"/>
        </w:rPr>
        <w:t xml:space="preserve"> </w:t>
      </w:r>
      <w:r w:rsidRPr="0049011B">
        <w:rPr>
          <w:rFonts w:ascii="Times New Roman" w:hAnsi="Times New Roman"/>
          <w:sz w:val="28"/>
        </w:rPr>
        <w:t>201</w:t>
      </w:r>
      <w:r w:rsidR="00135EAD">
        <w:rPr>
          <w:rFonts w:ascii="Times New Roman" w:hAnsi="Times New Roman"/>
          <w:sz w:val="28"/>
        </w:rPr>
        <w:t>6</w:t>
      </w:r>
      <w:r w:rsidRPr="0049011B">
        <w:rPr>
          <w:rFonts w:ascii="Times New Roman" w:hAnsi="Times New Roman"/>
          <w:sz w:val="28"/>
        </w:rPr>
        <w:t xml:space="preserve"> года №</w:t>
      </w:r>
      <w:r>
        <w:rPr>
          <w:rFonts w:ascii="Times New Roman" w:hAnsi="Times New Roman"/>
          <w:sz w:val="28"/>
        </w:rPr>
        <w:t xml:space="preserve"> </w:t>
      </w:r>
      <w:r w:rsidR="00642C13">
        <w:rPr>
          <w:rFonts w:ascii="Times New Roman" w:hAnsi="Times New Roman"/>
          <w:sz w:val="28"/>
        </w:rPr>
        <w:t>262</w:t>
      </w:r>
      <w:r w:rsidRPr="0049011B">
        <w:rPr>
          <w:rFonts w:ascii="Times New Roman" w:hAnsi="Times New Roman"/>
          <w:sz w:val="28"/>
        </w:rPr>
        <w:t xml:space="preserve"> «О </w:t>
      </w:r>
      <w:r>
        <w:rPr>
          <w:rFonts w:ascii="Times New Roman" w:hAnsi="Times New Roman"/>
          <w:sz w:val="28"/>
        </w:rPr>
        <w:t>внесении изменений в государственную программу Республики Адыгея «</w:t>
      </w:r>
      <w:r w:rsidRPr="00F514E9">
        <w:rPr>
          <w:rFonts w:ascii="Times New Roman" w:hAnsi="Times New Roman"/>
          <w:sz w:val="28"/>
        </w:rPr>
        <w:t xml:space="preserve">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2014</w:t>
      </w:r>
      <w:r w:rsidR="00054F5E"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>20</w:t>
      </w:r>
      <w:r w:rsidR="00054F5E">
        <w:rPr>
          <w:rFonts w:ascii="Times New Roman" w:hAnsi="Times New Roman"/>
          <w:sz w:val="28"/>
        </w:rPr>
        <w:t>20</w:t>
      </w:r>
      <w:r w:rsidRPr="00F514E9">
        <w:rPr>
          <w:rFonts w:ascii="Times New Roman" w:hAnsi="Times New Roman"/>
          <w:sz w:val="28"/>
        </w:rPr>
        <w:t xml:space="preserve"> год</w:t>
      </w:r>
      <w:r>
        <w:rPr>
          <w:rFonts w:ascii="Times New Roman" w:hAnsi="Times New Roman"/>
          <w:sz w:val="28"/>
        </w:rPr>
        <w:t xml:space="preserve">ы» и </w:t>
      </w:r>
      <w:r w:rsidRPr="0049011B">
        <w:rPr>
          <w:rFonts w:ascii="Times New Roman" w:hAnsi="Times New Roman"/>
          <w:sz w:val="28"/>
        </w:rPr>
        <w:t>Порядк</w:t>
      </w:r>
      <w:r>
        <w:rPr>
          <w:rFonts w:ascii="Times New Roman" w:hAnsi="Times New Roman"/>
          <w:sz w:val="28"/>
        </w:rPr>
        <w:t>ом</w:t>
      </w:r>
      <w:r w:rsidRPr="0049011B">
        <w:rPr>
          <w:rFonts w:ascii="Times New Roman" w:hAnsi="Times New Roman"/>
          <w:sz w:val="28"/>
        </w:rPr>
        <w:t xml:space="preserve"> принятия решений о разработке государственных программ Республики Адыгея, их формирования</w:t>
      </w:r>
      <w:r w:rsidR="00311FE4">
        <w:rPr>
          <w:rFonts w:ascii="Times New Roman" w:hAnsi="Times New Roman"/>
          <w:sz w:val="28"/>
        </w:rPr>
        <w:t>,</w:t>
      </w:r>
      <w:r w:rsidRPr="0049011B">
        <w:rPr>
          <w:rFonts w:ascii="Times New Roman" w:hAnsi="Times New Roman"/>
          <w:sz w:val="28"/>
        </w:rPr>
        <w:t xml:space="preserve"> реализации</w:t>
      </w:r>
      <w:r>
        <w:rPr>
          <w:rFonts w:ascii="Times New Roman" w:hAnsi="Times New Roman"/>
          <w:sz w:val="28"/>
        </w:rPr>
        <w:t>,</w:t>
      </w:r>
      <w:r w:rsidR="00311FE4">
        <w:rPr>
          <w:rFonts w:ascii="Times New Roman" w:hAnsi="Times New Roman"/>
          <w:sz w:val="28"/>
        </w:rPr>
        <w:t xml:space="preserve"> проведения оценки эффективности и ее критери</w:t>
      </w:r>
      <w:r w:rsidR="00135EAD">
        <w:rPr>
          <w:rFonts w:ascii="Times New Roman" w:hAnsi="Times New Roman"/>
          <w:sz w:val="28"/>
        </w:rPr>
        <w:t>ях</w:t>
      </w:r>
      <w:r>
        <w:rPr>
          <w:rFonts w:ascii="Times New Roman" w:hAnsi="Times New Roman"/>
          <w:sz w:val="28"/>
        </w:rPr>
        <w:t xml:space="preserve"> утвержденным </w:t>
      </w:r>
      <w:r w:rsidRPr="0049011B">
        <w:rPr>
          <w:rFonts w:ascii="Times New Roman" w:hAnsi="Times New Roman"/>
          <w:sz w:val="28"/>
        </w:rPr>
        <w:t xml:space="preserve">постановлением Кабинета Министров Республики Адыгея от </w:t>
      </w:r>
      <w:r>
        <w:rPr>
          <w:rFonts w:ascii="Times New Roman" w:hAnsi="Times New Roman"/>
          <w:sz w:val="28"/>
        </w:rPr>
        <w:t>13</w:t>
      </w:r>
      <w:r w:rsidRPr="0049011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августа</w:t>
      </w:r>
      <w:r w:rsidRPr="0049011B">
        <w:rPr>
          <w:rFonts w:ascii="Times New Roman" w:hAnsi="Times New Roman"/>
          <w:sz w:val="28"/>
        </w:rPr>
        <w:t xml:space="preserve"> 201</w:t>
      </w:r>
      <w:r>
        <w:rPr>
          <w:rFonts w:ascii="Times New Roman" w:hAnsi="Times New Roman"/>
          <w:sz w:val="28"/>
        </w:rPr>
        <w:t>3</w:t>
      </w:r>
      <w:r w:rsidRPr="0049011B">
        <w:rPr>
          <w:rFonts w:ascii="Times New Roman" w:hAnsi="Times New Roman"/>
          <w:sz w:val="28"/>
        </w:rPr>
        <w:t xml:space="preserve"> года № </w:t>
      </w:r>
      <w:r>
        <w:rPr>
          <w:rFonts w:ascii="Times New Roman" w:hAnsi="Times New Roman"/>
          <w:sz w:val="28"/>
        </w:rPr>
        <w:t xml:space="preserve">180 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п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proofErr w:type="gramStart"/>
      <w:r w:rsidRPr="00B33E3D">
        <w:rPr>
          <w:rFonts w:ascii="Times New Roman" w:hAnsi="Times New Roman"/>
          <w:sz w:val="28"/>
        </w:rPr>
        <w:t>р</w:t>
      </w:r>
      <w:proofErr w:type="spellEnd"/>
      <w:proofErr w:type="gramEnd"/>
      <w:r w:rsidRPr="00B33E3D">
        <w:rPr>
          <w:rFonts w:ascii="Times New Roman" w:hAnsi="Times New Roman"/>
          <w:sz w:val="28"/>
        </w:rPr>
        <w:t xml:space="preserve"> и к а </w:t>
      </w:r>
      <w:proofErr w:type="spellStart"/>
      <w:r w:rsidRPr="00B33E3D">
        <w:rPr>
          <w:rFonts w:ascii="Times New Roman" w:hAnsi="Times New Roman"/>
          <w:sz w:val="28"/>
        </w:rPr>
        <w:t>з</w:t>
      </w:r>
      <w:proofErr w:type="spellEnd"/>
      <w:r w:rsidRPr="00B33E3D">
        <w:rPr>
          <w:rFonts w:ascii="Times New Roman" w:hAnsi="Times New Roman"/>
          <w:sz w:val="28"/>
        </w:rPr>
        <w:t xml:space="preserve"> </w:t>
      </w:r>
      <w:proofErr w:type="spellStart"/>
      <w:r w:rsidRPr="00B33E3D">
        <w:rPr>
          <w:rFonts w:ascii="Times New Roman" w:hAnsi="Times New Roman"/>
          <w:sz w:val="28"/>
        </w:rPr>
        <w:t>ы</w:t>
      </w:r>
      <w:proofErr w:type="spellEnd"/>
      <w:r w:rsidRPr="00B33E3D">
        <w:rPr>
          <w:rFonts w:ascii="Times New Roman" w:hAnsi="Times New Roman"/>
          <w:sz w:val="28"/>
        </w:rPr>
        <w:t xml:space="preserve"> в а ю:</w:t>
      </w: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F514E9">
        <w:rPr>
          <w:rFonts w:ascii="Times New Roman" w:hAnsi="Times New Roman"/>
          <w:sz w:val="28"/>
          <w:szCs w:val="28"/>
        </w:rPr>
        <w:t xml:space="preserve"> </w:t>
      </w:r>
      <w:r w:rsidRPr="00F514E9">
        <w:rPr>
          <w:rFonts w:ascii="Times New Roman" w:hAnsi="Times New Roman"/>
          <w:sz w:val="28"/>
          <w:szCs w:val="28"/>
        </w:rPr>
        <w:tab/>
      </w:r>
      <w:proofErr w:type="gramStart"/>
      <w:r w:rsidRPr="00F514E9">
        <w:rPr>
          <w:rFonts w:ascii="Times New Roman" w:hAnsi="Times New Roman"/>
          <w:sz w:val="28"/>
          <w:szCs w:val="28"/>
        </w:rPr>
        <w:t xml:space="preserve">Внести  в </w:t>
      </w:r>
      <w:r>
        <w:rPr>
          <w:rFonts w:ascii="Times New Roman" w:hAnsi="Times New Roman"/>
          <w:sz w:val="28"/>
          <w:szCs w:val="28"/>
        </w:rPr>
        <w:t>п</w:t>
      </w:r>
      <w:r w:rsidRPr="00F514E9">
        <w:rPr>
          <w:rFonts w:ascii="Times New Roman" w:hAnsi="Times New Roman"/>
          <w:sz w:val="28"/>
          <w:szCs w:val="28"/>
        </w:rPr>
        <w:t>лан</w:t>
      </w:r>
      <w:r w:rsidRPr="00F514E9">
        <w:rPr>
          <w:rFonts w:ascii="Times New Roman" w:hAnsi="Times New Roman"/>
          <w:sz w:val="28"/>
        </w:rPr>
        <w:t xml:space="preserve"> 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 w:rsidR="00E93304"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 w:rsidR="00E93304"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и 201</w:t>
      </w:r>
      <w:r w:rsidR="00E93304">
        <w:rPr>
          <w:rFonts w:ascii="Times New Roman" w:hAnsi="Times New Roman"/>
          <w:sz w:val="28"/>
        </w:rPr>
        <w:t>8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, утвержденный приказом Министерства финансов Республики Адыгея от 1</w:t>
      </w:r>
      <w:r w:rsidR="00E9330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 xml:space="preserve"> марта 201</w:t>
      </w:r>
      <w:r w:rsidR="00E93304"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 xml:space="preserve"> года № 5</w:t>
      </w:r>
      <w:r w:rsidR="00E93304">
        <w:rPr>
          <w:rFonts w:ascii="Times New Roman" w:hAnsi="Times New Roman"/>
          <w:sz w:val="28"/>
        </w:rPr>
        <w:t>0</w:t>
      </w:r>
      <w:r>
        <w:rPr>
          <w:rFonts w:ascii="Times New Roman" w:hAnsi="Times New Roman"/>
          <w:sz w:val="28"/>
        </w:rPr>
        <w:t>-А «О плане</w:t>
      </w:r>
      <w:r w:rsidRPr="00B549D3">
        <w:rPr>
          <w:rFonts w:ascii="Times New Roman" w:hAnsi="Times New Roman"/>
          <w:sz w:val="28"/>
        </w:rPr>
        <w:t xml:space="preserve"> </w:t>
      </w:r>
      <w:r w:rsidRPr="00F514E9">
        <w:rPr>
          <w:rFonts w:ascii="Times New Roman" w:hAnsi="Times New Roman"/>
          <w:sz w:val="28"/>
        </w:rPr>
        <w:t xml:space="preserve">реализации основных мероприятий государственной программы Республики Адыгея «Управление государственными финансами» </w:t>
      </w:r>
      <w:r>
        <w:rPr>
          <w:rFonts w:ascii="Times New Roman" w:hAnsi="Times New Roman"/>
          <w:sz w:val="28"/>
        </w:rPr>
        <w:t>н</w:t>
      </w:r>
      <w:r w:rsidRPr="00F514E9">
        <w:rPr>
          <w:rFonts w:ascii="Times New Roman" w:hAnsi="Times New Roman"/>
          <w:sz w:val="28"/>
        </w:rPr>
        <w:t>а 201</w:t>
      </w:r>
      <w:r w:rsidR="00E93304">
        <w:rPr>
          <w:rFonts w:ascii="Times New Roman" w:hAnsi="Times New Roman"/>
          <w:sz w:val="28"/>
        </w:rPr>
        <w:t>6</w:t>
      </w:r>
      <w:r w:rsidRPr="00F514E9">
        <w:rPr>
          <w:rFonts w:ascii="Times New Roman" w:hAnsi="Times New Roman"/>
          <w:sz w:val="28"/>
        </w:rPr>
        <w:t xml:space="preserve"> год и на плановый период 201</w:t>
      </w:r>
      <w:r w:rsidR="00E93304">
        <w:rPr>
          <w:rFonts w:ascii="Times New Roman" w:hAnsi="Times New Roman"/>
          <w:sz w:val="28"/>
        </w:rPr>
        <w:t>7</w:t>
      </w:r>
      <w:r w:rsidRPr="00F514E9">
        <w:rPr>
          <w:rFonts w:ascii="Times New Roman" w:hAnsi="Times New Roman"/>
          <w:sz w:val="28"/>
        </w:rPr>
        <w:t xml:space="preserve"> и 201</w:t>
      </w:r>
      <w:r w:rsidR="00E93304">
        <w:rPr>
          <w:rFonts w:ascii="Times New Roman" w:hAnsi="Times New Roman"/>
          <w:sz w:val="28"/>
        </w:rPr>
        <w:t>8</w:t>
      </w:r>
      <w:r w:rsidRPr="00F514E9">
        <w:rPr>
          <w:rFonts w:ascii="Times New Roman" w:hAnsi="Times New Roman"/>
          <w:sz w:val="28"/>
        </w:rPr>
        <w:t xml:space="preserve"> годов</w:t>
      </w:r>
      <w:r>
        <w:rPr>
          <w:rFonts w:ascii="Times New Roman" w:hAnsi="Times New Roman"/>
          <w:sz w:val="28"/>
        </w:rPr>
        <w:t>»</w:t>
      </w:r>
      <w:r w:rsidRPr="00F514E9">
        <w:rPr>
          <w:rFonts w:ascii="Times New Roman" w:hAnsi="Times New Roman"/>
          <w:sz w:val="28"/>
          <w:szCs w:val="28"/>
        </w:rPr>
        <w:t>, следующие</w:t>
      </w:r>
      <w:proofErr w:type="gramEnd"/>
      <w:r w:rsidRPr="00F514E9">
        <w:rPr>
          <w:rFonts w:ascii="Times New Roman" w:hAnsi="Times New Roman"/>
          <w:sz w:val="28"/>
          <w:szCs w:val="28"/>
        </w:rPr>
        <w:t xml:space="preserve"> изменения:</w:t>
      </w:r>
    </w:p>
    <w:p w:rsidR="00BB3132" w:rsidRPr="004158A7" w:rsidRDefault="00BB3132" w:rsidP="00BB3132">
      <w:pPr>
        <w:pStyle w:val="a3"/>
        <w:numPr>
          <w:ilvl w:val="0"/>
          <w:numId w:val="1"/>
        </w:numPr>
        <w:tabs>
          <w:tab w:val="left" w:pos="1134"/>
        </w:tabs>
        <w:suppressAutoHyphens/>
        <w:ind w:left="852" w:right="-2"/>
        <w:jc w:val="both"/>
        <w:rPr>
          <w:sz w:val="28"/>
          <w:szCs w:val="28"/>
        </w:rPr>
      </w:pPr>
      <w:r w:rsidRPr="004158A7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845A0B" w:rsidRPr="00123F46" w:rsidTr="00332019">
        <w:tc>
          <w:tcPr>
            <w:tcW w:w="3119" w:type="dxa"/>
            <w:vMerge w:val="restart"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«Всего</w:t>
            </w:r>
          </w:p>
        </w:tc>
        <w:tc>
          <w:tcPr>
            <w:tcW w:w="1418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911936,80</w:t>
            </w:r>
          </w:p>
        </w:tc>
        <w:tc>
          <w:tcPr>
            <w:tcW w:w="1417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1204816,80</w:t>
            </w:r>
          </w:p>
        </w:tc>
        <w:tc>
          <w:tcPr>
            <w:tcW w:w="1559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1904816,80</w:t>
            </w:r>
          </w:p>
        </w:tc>
      </w:tr>
      <w:tr w:rsidR="00845A0B" w:rsidRPr="00123F46" w:rsidTr="00332019">
        <w:tc>
          <w:tcPr>
            <w:tcW w:w="3119" w:type="dxa"/>
            <w:vMerge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905359,30</w:t>
            </w:r>
          </w:p>
        </w:tc>
        <w:tc>
          <w:tcPr>
            <w:tcW w:w="1417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1198239,30</w:t>
            </w:r>
          </w:p>
        </w:tc>
        <w:tc>
          <w:tcPr>
            <w:tcW w:w="1559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1898239,30</w:t>
            </w:r>
          </w:p>
        </w:tc>
      </w:tr>
      <w:tr w:rsidR="00845A0B" w:rsidRPr="00123F46" w:rsidTr="00332019">
        <w:tc>
          <w:tcPr>
            <w:tcW w:w="3119" w:type="dxa"/>
            <w:vMerge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Государственное казенное учреждение Республики Адыгея «Централизованна</w:t>
            </w:r>
            <w:r w:rsidRPr="004158A7">
              <w:rPr>
                <w:sz w:val="24"/>
                <w:szCs w:val="24"/>
              </w:rPr>
              <w:lastRenderedPageBreak/>
              <w:t>я бухгалтерия Министерства финансов Республики Адыгея»</w:t>
            </w:r>
          </w:p>
        </w:tc>
        <w:tc>
          <w:tcPr>
            <w:tcW w:w="1418" w:type="dxa"/>
          </w:tcPr>
          <w:p w:rsidR="00845A0B" w:rsidRPr="00F7647C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lastRenderedPageBreak/>
              <w:t>6577,50</w:t>
            </w:r>
          </w:p>
        </w:tc>
        <w:tc>
          <w:tcPr>
            <w:tcW w:w="1417" w:type="dxa"/>
          </w:tcPr>
          <w:p w:rsidR="00845A0B" w:rsidRPr="00F7647C" w:rsidRDefault="00845A0B" w:rsidP="00BC6E9A">
            <w:pPr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6577,50</w:t>
            </w:r>
          </w:p>
        </w:tc>
        <w:tc>
          <w:tcPr>
            <w:tcW w:w="1559" w:type="dxa"/>
          </w:tcPr>
          <w:p w:rsidR="00845A0B" w:rsidRPr="00F7647C" w:rsidRDefault="00845A0B" w:rsidP="00BC6E9A">
            <w:pPr>
              <w:jc w:val="right"/>
              <w:rPr>
                <w:sz w:val="24"/>
                <w:szCs w:val="24"/>
              </w:rPr>
            </w:pPr>
            <w:r w:rsidRPr="00F7647C">
              <w:rPr>
                <w:sz w:val="24"/>
                <w:szCs w:val="24"/>
              </w:rPr>
              <w:t>6577,50</w:t>
            </w:r>
          </w:p>
        </w:tc>
      </w:tr>
    </w:tbl>
    <w:p w:rsidR="00BB3132" w:rsidRPr="00123F46" w:rsidRDefault="00BB3132" w:rsidP="00BB3132">
      <w:pPr>
        <w:suppressAutoHyphens/>
        <w:ind w:firstLine="709"/>
        <w:jc w:val="both"/>
        <w:rPr>
          <w:sz w:val="22"/>
          <w:szCs w:val="22"/>
        </w:rPr>
      </w:pPr>
      <w:r w:rsidRPr="00123F46">
        <w:rPr>
          <w:sz w:val="22"/>
          <w:szCs w:val="22"/>
        </w:rPr>
        <w:lastRenderedPageBreak/>
        <w:t xml:space="preserve"> </w:t>
      </w:r>
    </w:p>
    <w:p w:rsidR="00BB3132" w:rsidRPr="004158A7" w:rsidRDefault="00BB3132" w:rsidP="00BB3132">
      <w:pPr>
        <w:suppressAutoHyphens/>
        <w:ind w:firstLine="709"/>
        <w:jc w:val="both"/>
        <w:rPr>
          <w:sz w:val="28"/>
          <w:szCs w:val="28"/>
        </w:rPr>
      </w:pPr>
      <w:r w:rsidRPr="004158A7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845A0B" w:rsidRPr="00123F46" w:rsidTr="00332019">
        <w:tc>
          <w:tcPr>
            <w:tcW w:w="3119" w:type="dxa"/>
            <w:vMerge w:val="restart"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«Всего</w:t>
            </w:r>
          </w:p>
        </w:tc>
        <w:tc>
          <w:tcPr>
            <w:tcW w:w="1418" w:type="dxa"/>
          </w:tcPr>
          <w:p w:rsidR="00845A0B" w:rsidRPr="00332019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1148233,20</w:t>
            </w:r>
          </w:p>
        </w:tc>
        <w:tc>
          <w:tcPr>
            <w:tcW w:w="1417" w:type="dxa"/>
          </w:tcPr>
          <w:p w:rsidR="00845A0B" w:rsidRPr="00332019" w:rsidRDefault="00DD541E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1054816,80</w:t>
            </w:r>
          </w:p>
        </w:tc>
        <w:tc>
          <w:tcPr>
            <w:tcW w:w="1559" w:type="dxa"/>
          </w:tcPr>
          <w:p w:rsidR="00845A0B" w:rsidRPr="00332019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1904816,80</w:t>
            </w:r>
          </w:p>
        </w:tc>
      </w:tr>
      <w:tr w:rsidR="00845A0B" w:rsidRPr="00123F46" w:rsidTr="00332019">
        <w:tc>
          <w:tcPr>
            <w:tcW w:w="3119" w:type="dxa"/>
            <w:vMerge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845A0B" w:rsidRPr="00332019" w:rsidRDefault="00DD541E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1141655,70</w:t>
            </w:r>
          </w:p>
        </w:tc>
        <w:tc>
          <w:tcPr>
            <w:tcW w:w="1417" w:type="dxa"/>
          </w:tcPr>
          <w:p w:rsidR="00845A0B" w:rsidRPr="00332019" w:rsidRDefault="00DD541E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1048239,30</w:t>
            </w:r>
          </w:p>
        </w:tc>
        <w:tc>
          <w:tcPr>
            <w:tcW w:w="1559" w:type="dxa"/>
          </w:tcPr>
          <w:p w:rsidR="00845A0B" w:rsidRPr="00332019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1898239,30</w:t>
            </w:r>
          </w:p>
        </w:tc>
      </w:tr>
      <w:tr w:rsidR="00845A0B" w:rsidRPr="00123F46" w:rsidTr="00332019">
        <w:tc>
          <w:tcPr>
            <w:tcW w:w="3119" w:type="dxa"/>
            <w:vMerge/>
          </w:tcPr>
          <w:p w:rsidR="00845A0B" w:rsidRPr="00123F46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2"/>
                <w:szCs w:val="22"/>
              </w:rPr>
            </w:pPr>
          </w:p>
        </w:tc>
        <w:tc>
          <w:tcPr>
            <w:tcW w:w="2126" w:type="dxa"/>
          </w:tcPr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 xml:space="preserve">Государственное </w:t>
            </w:r>
          </w:p>
          <w:p w:rsidR="00845A0B" w:rsidRPr="004158A7" w:rsidRDefault="00845A0B" w:rsidP="00BC6E9A">
            <w:pPr>
              <w:tabs>
                <w:tab w:val="left" w:pos="1134"/>
              </w:tabs>
              <w:suppressAutoHyphens/>
              <w:jc w:val="both"/>
              <w:rPr>
                <w:sz w:val="24"/>
                <w:szCs w:val="24"/>
              </w:rPr>
            </w:pPr>
            <w:r w:rsidRPr="004158A7">
              <w:rPr>
                <w:sz w:val="24"/>
                <w:szCs w:val="24"/>
              </w:rPr>
              <w:t>казенное учреждение Республики Адыгея «Централизованная бухгалтерия Министерства финансов Республики Адыгея»</w:t>
            </w:r>
          </w:p>
        </w:tc>
        <w:tc>
          <w:tcPr>
            <w:tcW w:w="1418" w:type="dxa"/>
          </w:tcPr>
          <w:p w:rsidR="00845A0B" w:rsidRPr="00332019" w:rsidRDefault="00845A0B" w:rsidP="00BC6E9A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6577,50</w:t>
            </w:r>
          </w:p>
        </w:tc>
        <w:tc>
          <w:tcPr>
            <w:tcW w:w="1417" w:type="dxa"/>
          </w:tcPr>
          <w:p w:rsidR="00845A0B" w:rsidRPr="00332019" w:rsidRDefault="00845A0B" w:rsidP="00BC6E9A">
            <w:pPr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6577,50</w:t>
            </w:r>
          </w:p>
        </w:tc>
        <w:tc>
          <w:tcPr>
            <w:tcW w:w="1559" w:type="dxa"/>
          </w:tcPr>
          <w:p w:rsidR="00845A0B" w:rsidRPr="00332019" w:rsidRDefault="00845A0B" w:rsidP="00BC6E9A">
            <w:pPr>
              <w:jc w:val="right"/>
              <w:rPr>
                <w:sz w:val="24"/>
                <w:szCs w:val="24"/>
              </w:rPr>
            </w:pPr>
            <w:r w:rsidRPr="00332019">
              <w:rPr>
                <w:sz w:val="24"/>
                <w:szCs w:val="24"/>
              </w:rPr>
              <w:t>6577,50</w:t>
            </w:r>
          </w:p>
        </w:tc>
      </w:tr>
    </w:tbl>
    <w:p w:rsidR="00BB3132" w:rsidRPr="004158A7" w:rsidRDefault="00BB3132" w:rsidP="00BB3132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158A7">
        <w:rPr>
          <w:sz w:val="28"/>
          <w:szCs w:val="28"/>
        </w:rPr>
        <w:t xml:space="preserve">строку 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DD4BBB" w:rsidRPr="00123F46" w:rsidTr="006F0CAF">
        <w:tc>
          <w:tcPr>
            <w:tcW w:w="3119" w:type="dxa"/>
          </w:tcPr>
          <w:p w:rsidR="00DD4BBB" w:rsidRPr="00DD4BBB" w:rsidRDefault="00DD4BBB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DD4B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2. </w:t>
            </w:r>
          </w:p>
          <w:p w:rsidR="00DD4BBB" w:rsidRPr="00DD4BBB" w:rsidRDefault="00DD4BBB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</w:tcPr>
          <w:p w:rsidR="00DD4BBB" w:rsidRPr="00DD4BBB" w:rsidRDefault="00DD4BBB" w:rsidP="00997B92">
            <w:pPr>
              <w:rPr>
                <w:sz w:val="24"/>
                <w:szCs w:val="24"/>
              </w:rPr>
            </w:pPr>
            <w:r w:rsidRPr="00DD4BBB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</w:tbl>
    <w:p w:rsidR="00BB3132" w:rsidRPr="004158A7" w:rsidRDefault="00BB3132" w:rsidP="00BB3132">
      <w:pPr>
        <w:pStyle w:val="a3"/>
        <w:suppressAutoHyphens/>
        <w:ind w:left="1242"/>
        <w:jc w:val="both"/>
        <w:rPr>
          <w:sz w:val="28"/>
          <w:szCs w:val="28"/>
        </w:rPr>
      </w:pPr>
      <w:r w:rsidRPr="004158A7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DD4BBB" w:rsidRPr="004158A7" w:rsidTr="006F0CAF">
        <w:tc>
          <w:tcPr>
            <w:tcW w:w="3119" w:type="dxa"/>
          </w:tcPr>
          <w:p w:rsidR="00DD4BBB" w:rsidRPr="00DD4BBB" w:rsidRDefault="00DD4BBB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DD4BBB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грамма 2. </w:t>
            </w:r>
          </w:p>
          <w:p w:rsidR="00DD4BBB" w:rsidRPr="00DD4BBB" w:rsidRDefault="00DD4BBB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Управление государственным долгом Республики Адыгея</w:t>
            </w:r>
          </w:p>
        </w:tc>
        <w:tc>
          <w:tcPr>
            <w:tcW w:w="2126" w:type="dxa"/>
          </w:tcPr>
          <w:p w:rsidR="00DD4BBB" w:rsidRPr="00DD4BBB" w:rsidRDefault="00DD4BBB" w:rsidP="00997B92">
            <w:pPr>
              <w:rPr>
                <w:sz w:val="24"/>
                <w:szCs w:val="24"/>
              </w:rPr>
            </w:pPr>
            <w:r w:rsidRPr="00DD4BBB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112400,0</w:t>
            </w:r>
          </w:p>
        </w:tc>
        <w:tc>
          <w:tcPr>
            <w:tcW w:w="1417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DD4BBB" w:rsidRPr="00DD4BBB" w:rsidRDefault="00DD4BBB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4BBB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</w:tbl>
    <w:p w:rsidR="00BB3132" w:rsidRDefault="00BB3132" w:rsidP="00BB3132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4158A7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216A05" w:rsidRPr="00DD4BBB" w:rsidTr="00997B92">
        <w:tc>
          <w:tcPr>
            <w:tcW w:w="3119" w:type="dxa"/>
          </w:tcPr>
          <w:p w:rsidR="00216A05" w:rsidRPr="00216A05" w:rsidRDefault="00216A05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 xml:space="preserve">Основное мероприятие 2.3. </w:t>
            </w:r>
          </w:p>
          <w:p w:rsidR="00216A05" w:rsidRPr="00216A05" w:rsidRDefault="00216A05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</w:tcPr>
          <w:p w:rsidR="00216A05" w:rsidRPr="00216A05" w:rsidRDefault="00216A05" w:rsidP="00997B92">
            <w:pPr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216A05" w:rsidRPr="00DD4BBB" w:rsidTr="00997B92">
        <w:tc>
          <w:tcPr>
            <w:tcW w:w="3119" w:type="dxa"/>
          </w:tcPr>
          <w:p w:rsidR="00216A05" w:rsidRPr="00216A05" w:rsidRDefault="00216A05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Мероприятие 2.3.1.</w:t>
            </w:r>
          </w:p>
          <w:p w:rsidR="00216A05" w:rsidRPr="00216A05" w:rsidRDefault="00216A05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 xml:space="preserve"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</w:t>
            </w:r>
            <w:r w:rsidRPr="00216A05">
              <w:rPr>
                <w:sz w:val="24"/>
                <w:szCs w:val="24"/>
              </w:rPr>
              <w:lastRenderedPageBreak/>
              <w:t>соответствии с условиями договоров</w:t>
            </w:r>
          </w:p>
        </w:tc>
        <w:tc>
          <w:tcPr>
            <w:tcW w:w="2126" w:type="dxa"/>
          </w:tcPr>
          <w:p w:rsidR="00216A05" w:rsidRPr="00216A05" w:rsidRDefault="00216A05" w:rsidP="00997B92">
            <w:pPr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127000,00</w:t>
            </w:r>
          </w:p>
        </w:tc>
        <w:tc>
          <w:tcPr>
            <w:tcW w:w="1417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216A05" w:rsidRPr="00216A05" w:rsidRDefault="00216A0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</w:tbl>
    <w:p w:rsidR="00216A05" w:rsidRDefault="00D949BE" w:rsidP="00D949BE">
      <w:pPr>
        <w:suppressAutoHyphens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D949BE" w:rsidRPr="00216A05" w:rsidTr="00997B92">
        <w:tc>
          <w:tcPr>
            <w:tcW w:w="3119" w:type="dxa"/>
          </w:tcPr>
          <w:p w:rsidR="00D949BE" w:rsidRPr="00216A05" w:rsidRDefault="00D949BE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 xml:space="preserve">Основное мероприятие 2.3. </w:t>
            </w:r>
          </w:p>
          <w:p w:rsidR="00D949BE" w:rsidRPr="00216A05" w:rsidRDefault="00D949BE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Обслуживание государственного долга Республики Адыгея</w:t>
            </w:r>
          </w:p>
        </w:tc>
        <w:tc>
          <w:tcPr>
            <w:tcW w:w="2126" w:type="dxa"/>
          </w:tcPr>
          <w:p w:rsidR="00D949BE" w:rsidRPr="00216A05" w:rsidRDefault="00D949BE" w:rsidP="00997B92">
            <w:pPr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112400,00</w:t>
            </w:r>
          </w:p>
        </w:tc>
        <w:tc>
          <w:tcPr>
            <w:tcW w:w="1417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  <w:tr w:rsidR="00D949BE" w:rsidRPr="00216A05" w:rsidTr="00997B92">
        <w:tc>
          <w:tcPr>
            <w:tcW w:w="3119" w:type="dxa"/>
          </w:tcPr>
          <w:p w:rsidR="00D949BE" w:rsidRPr="00216A05" w:rsidRDefault="00D949BE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Мероприятие 2.3.1.</w:t>
            </w:r>
          </w:p>
          <w:p w:rsidR="00D949BE" w:rsidRPr="00216A05" w:rsidRDefault="00D949BE" w:rsidP="00997B92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Осуществление платежей, связанных с обслуживанием и погашением долговых обязательств Республики Адыгея, в соответствии с принятыми обязательствами и графиками погашения долговых обязательств Республики Адыгея, составленными в соответствии с условиями договоров</w:t>
            </w:r>
          </w:p>
        </w:tc>
        <w:tc>
          <w:tcPr>
            <w:tcW w:w="2126" w:type="dxa"/>
          </w:tcPr>
          <w:p w:rsidR="00D949BE" w:rsidRPr="00216A05" w:rsidRDefault="00D949BE" w:rsidP="00997B92">
            <w:pPr>
              <w:rPr>
                <w:sz w:val="24"/>
                <w:szCs w:val="24"/>
              </w:rPr>
            </w:pPr>
            <w:r w:rsidRPr="00216A05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112400,00</w:t>
            </w:r>
          </w:p>
        </w:tc>
        <w:tc>
          <w:tcPr>
            <w:tcW w:w="1417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  <w:tc>
          <w:tcPr>
            <w:tcW w:w="1559" w:type="dxa"/>
          </w:tcPr>
          <w:p w:rsidR="00D949BE" w:rsidRPr="00216A05" w:rsidRDefault="00D949BE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16A05">
              <w:rPr>
                <w:rFonts w:ascii="Times New Roman" w:hAnsi="Times New Roman" w:cs="Times New Roman"/>
                <w:sz w:val="24"/>
                <w:szCs w:val="24"/>
              </w:rPr>
              <w:t>200000,00</w:t>
            </w:r>
          </w:p>
        </w:tc>
      </w:tr>
    </w:tbl>
    <w:p w:rsidR="00216A05" w:rsidRPr="001E57DD" w:rsidRDefault="001E57DD" w:rsidP="00216A05">
      <w:pPr>
        <w:pStyle w:val="a3"/>
        <w:numPr>
          <w:ilvl w:val="0"/>
          <w:numId w:val="1"/>
        </w:numPr>
        <w:suppressAutoHyphens/>
        <w:jc w:val="both"/>
        <w:rPr>
          <w:sz w:val="28"/>
          <w:szCs w:val="28"/>
        </w:rPr>
      </w:pPr>
      <w:r w:rsidRPr="001E57DD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1E57DD" w:rsidRPr="00123F46" w:rsidTr="006F0CAF">
        <w:tc>
          <w:tcPr>
            <w:tcW w:w="3119" w:type="dxa"/>
          </w:tcPr>
          <w:p w:rsidR="001E57DD" w:rsidRPr="001E57DD" w:rsidRDefault="001E57D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1E57DD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 3.</w:t>
            </w:r>
          </w:p>
          <w:p w:rsidR="001E57DD" w:rsidRPr="001E57DD" w:rsidRDefault="001E57D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1E57DD" w:rsidRPr="001E57DD" w:rsidRDefault="001E57DD" w:rsidP="00997B92">
            <w:pPr>
              <w:rPr>
                <w:sz w:val="24"/>
                <w:szCs w:val="24"/>
              </w:rPr>
            </w:pPr>
            <w:r w:rsidRPr="001E57DD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740285,60</w:t>
            </w:r>
          </w:p>
        </w:tc>
        <w:tc>
          <w:tcPr>
            <w:tcW w:w="1417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  <w:tc>
          <w:tcPr>
            <w:tcW w:w="1559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</w:tr>
    </w:tbl>
    <w:p w:rsidR="00BB3132" w:rsidRPr="004158A7" w:rsidRDefault="00BB3132" w:rsidP="00BB3132">
      <w:pPr>
        <w:suppressAutoHyphens/>
        <w:ind w:firstLine="708"/>
        <w:jc w:val="both"/>
        <w:rPr>
          <w:sz w:val="28"/>
          <w:szCs w:val="28"/>
        </w:rPr>
      </w:pPr>
      <w:r w:rsidRPr="004158A7"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1E57DD" w:rsidRPr="00123F46" w:rsidTr="006F0CAF">
        <w:tc>
          <w:tcPr>
            <w:tcW w:w="3119" w:type="dxa"/>
          </w:tcPr>
          <w:p w:rsidR="001E57DD" w:rsidRPr="001E57DD" w:rsidRDefault="001E57D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Подпро</w:t>
            </w:r>
            <w:r w:rsidRPr="001E57DD">
              <w:rPr>
                <w:rFonts w:ascii="Times New Roman" w:hAnsi="Times New Roman" w:cs="Times New Roman"/>
                <w:sz w:val="24"/>
                <w:szCs w:val="24"/>
              </w:rPr>
              <w:softHyphen/>
              <w:t>грамма 3.</w:t>
            </w:r>
          </w:p>
          <w:p w:rsidR="001E57DD" w:rsidRPr="001E57DD" w:rsidRDefault="001E57D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Совершенствование системы межбюджетных отношений и содействие повышению уровня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1E57DD" w:rsidRPr="001E57DD" w:rsidRDefault="001E57DD" w:rsidP="00997B92">
            <w:pPr>
              <w:rPr>
                <w:sz w:val="24"/>
                <w:szCs w:val="24"/>
              </w:rPr>
            </w:pPr>
            <w:r w:rsidRPr="001E57DD">
              <w:rPr>
                <w:sz w:val="24"/>
                <w:szCs w:val="24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991932,00</w:t>
            </w:r>
          </w:p>
        </w:tc>
        <w:tc>
          <w:tcPr>
            <w:tcW w:w="1417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810141,50</w:t>
            </w:r>
          </w:p>
        </w:tc>
        <w:tc>
          <w:tcPr>
            <w:tcW w:w="1559" w:type="dxa"/>
          </w:tcPr>
          <w:p w:rsidR="001E57DD" w:rsidRPr="001E57DD" w:rsidRDefault="001E57DD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E57DD">
              <w:rPr>
                <w:rFonts w:ascii="Times New Roman" w:hAnsi="Times New Roman" w:cs="Times New Roman"/>
                <w:sz w:val="24"/>
                <w:szCs w:val="24"/>
              </w:rPr>
              <w:t>960141,50</w:t>
            </w:r>
          </w:p>
        </w:tc>
      </w:tr>
    </w:tbl>
    <w:p w:rsidR="00BB3132" w:rsidRDefault="00BB3132" w:rsidP="00BB313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4158A7">
        <w:rPr>
          <w:sz w:val="28"/>
          <w:szCs w:val="28"/>
        </w:rPr>
        <w:t>строку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B817F1" w:rsidRPr="001E57DD" w:rsidTr="00997B92">
        <w:tc>
          <w:tcPr>
            <w:tcW w:w="3119" w:type="dxa"/>
          </w:tcPr>
          <w:p w:rsidR="00B817F1" w:rsidRPr="00FE5BB2" w:rsidRDefault="00B817F1" w:rsidP="00997B9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817F1" w:rsidRPr="00FE5BB2" w:rsidRDefault="00B817F1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B817F1" w:rsidRPr="00FE5BB2" w:rsidRDefault="00B817F1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675478,20</w:t>
            </w:r>
          </w:p>
        </w:tc>
        <w:tc>
          <w:tcPr>
            <w:tcW w:w="1417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  <w:tc>
          <w:tcPr>
            <w:tcW w:w="1559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</w:tr>
    </w:tbl>
    <w:p w:rsidR="00B817F1" w:rsidRDefault="00B817F1" w:rsidP="00B817F1">
      <w:pPr>
        <w:pStyle w:val="a3"/>
        <w:tabs>
          <w:tab w:val="left" w:pos="851"/>
        </w:tabs>
        <w:suppressAutoHyphens/>
        <w:ind w:left="110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B817F1" w:rsidRPr="006C49A2" w:rsidTr="00997B92">
        <w:tc>
          <w:tcPr>
            <w:tcW w:w="3119" w:type="dxa"/>
          </w:tcPr>
          <w:p w:rsidR="00B817F1" w:rsidRPr="00FE5BB2" w:rsidRDefault="00B817F1" w:rsidP="00997B92">
            <w:pPr>
              <w:pStyle w:val="ConsPlusCell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B817F1" w:rsidRPr="00FE5BB2" w:rsidRDefault="00B817F1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Выравнивание бюджетной обеспеченности муниципальных образований</w:t>
            </w:r>
          </w:p>
        </w:tc>
        <w:tc>
          <w:tcPr>
            <w:tcW w:w="2126" w:type="dxa"/>
          </w:tcPr>
          <w:p w:rsidR="00B817F1" w:rsidRPr="00FE5BB2" w:rsidRDefault="00B817F1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 xml:space="preserve">Министерство </w:t>
            </w:r>
            <w:r w:rsidRPr="00FE5BB2">
              <w:rPr>
                <w:sz w:val="28"/>
                <w:szCs w:val="28"/>
              </w:rPr>
              <w:lastRenderedPageBreak/>
              <w:t>финансов Республики Адыгея</w:t>
            </w:r>
          </w:p>
        </w:tc>
        <w:tc>
          <w:tcPr>
            <w:tcW w:w="1418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675333,50</w:t>
            </w:r>
          </w:p>
        </w:tc>
        <w:tc>
          <w:tcPr>
            <w:tcW w:w="1417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  <w:tc>
          <w:tcPr>
            <w:tcW w:w="1559" w:type="dxa"/>
          </w:tcPr>
          <w:p w:rsidR="00B817F1" w:rsidRPr="006C49A2" w:rsidRDefault="00B817F1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805141,50</w:t>
            </w:r>
          </w:p>
        </w:tc>
      </w:tr>
    </w:tbl>
    <w:p w:rsidR="008E0E37" w:rsidRDefault="008E0E37" w:rsidP="008E0E37">
      <w:pPr>
        <w:pStyle w:val="a3"/>
        <w:numPr>
          <w:ilvl w:val="0"/>
          <w:numId w:val="1"/>
        </w:numPr>
        <w:tabs>
          <w:tab w:val="left" w:pos="1134"/>
        </w:tabs>
        <w:suppressAutoHyphens/>
        <w:jc w:val="both"/>
        <w:rPr>
          <w:sz w:val="28"/>
          <w:szCs w:val="28"/>
        </w:rPr>
      </w:pPr>
      <w:r w:rsidRPr="008E0E37">
        <w:rPr>
          <w:sz w:val="28"/>
          <w:szCs w:val="28"/>
        </w:rPr>
        <w:lastRenderedPageBreak/>
        <w:t>строки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DB0335" w:rsidRPr="00123F46" w:rsidTr="00997B92">
        <w:tc>
          <w:tcPr>
            <w:tcW w:w="3119" w:type="dxa"/>
          </w:tcPr>
          <w:p w:rsidR="00DB0335" w:rsidRPr="00FE5BB2" w:rsidRDefault="00DB0335" w:rsidP="00997B92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.2.4. </w:t>
            </w:r>
          </w:p>
          <w:p w:rsidR="00DB0335" w:rsidRPr="00FE5BB2" w:rsidRDefault="00DB0335" w:rsidP="00997B92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Перечисление субвенций муниципальным районам на осуществление государственных 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2126" w:type="dxa"/>
          </w:tcPr>
          <w:p w:rsidR="00DB0335" w:rsidRPr="00FE5BB2" w:rsidRDefault="00DB0335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19548,00</w:t>
            </w:r>
          </w:p>
        </w:tc>
        <w:tc>
          <w:tcPr>
            <w:tcW w:w="1417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  <w:tc>
          <w:tcPr>
            <w:tcW w:w="1559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</w:tr>
      <w:tr w:rsidR="00DB0335" w:rsidRPr="00123F46" w:rsidTr="00997B92">
        <w:tc>
          <w:tcPr>
            <w:tcW w:w="3119" w:type="dxa"/>
          </w:tcPr>
          <w:p w:rsidR="00DB0335" w:rsidRPr="00FE5BB2" w:rsidRDefault="00DB0335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DB0335" w:rsidRPr="00FE5BB2" w:rsidRDefault="00DB0335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</w:tcPr>
          <w:p w:rsidR="00DB0335" w:rsidRPr="00FE5BB2" w:rsidRDefault="00DB0335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59807,40</w:t>
            </w:r>
          </w:p>
        </w:tc>
        <w:tc>
          <w:tcPr>
            <w:tcW w:w="1417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559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DB0335" w:rsidRPr="00123F46" w:rsidTr="00997B92">
        <w:tc>
          <w:tcPr>
            <w:tcW w:w="3119" w:type="dxa"/>
          </w:tcPr>
          <w:p w:rsidR="00DB0335" w:rsidRPr="00FE5BB2" w:rsidRDefault="00DB0335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DB0335" w:rsidRPr="00FE5BB2" w:rsidRDefault="00DB0335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</w:tcPr>
          <w:p w:rsidR="00DB0335" w:rsidRPr="00FE5BB2" w:rsidRDefault="00DB0335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C49A2">
              <w:rPr>
                <w:rFonts w:ascii="Times New Roman" w:hAnsi="Times New Roman" w:cs="Times New Roman"/>
                <w:sz w:val="24"/>
                <w:szCs w:val="24"/>
              </w:rPr>
              <w:t>59807,40</w:t>
            </w:r>
          </w:p>
        </w:tc>
        <w:tc>
          <w:tcPr>
            <w:tcW w:w="1417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  <w:tc>
          <w:tcPr>
            <w:tcW w:w="1559" w:type="dxa"/>
          </w:tcPr>
          <w:p w:rsidR="00DB0335" w:rsidRPr="006C49A2" w:rsidRDefault="00DB0335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</w:tbl>
    <w:p w:rsidR="00277CFB" w:rsidRDefault="00DB0335" w:rsidP="00DB0335">
      <w:pPr>
        <w:tabs>
          <w:tab w:val="left" w:pos="1134"/>
        </w:tabs>
        <w:suppressAutoHyphens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>заменить строками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9A315C" w:rsidRPr="006C49A2" w:rsidTr="00997B92">
        <w:tc>
          <w:tcPr>
            <w:tcW w:w="3119" w:type="dxa"/>
          </w:tcPr>
          <w:p w:rsidR="009A315C" w:rsidRPr="00FE5BB2" w:rsidRDefault="009A315C" w:rsidP="00997B92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Мероприятие </w:t>
            </w:r>
            <w:r>
              <w:rPr>
                <w:sz w:val="28"/>
                <w:szCs w:val="28"/>
              </w:rPr>
              <w:t>3</w:t>
            </w:r>
            <w:r w:rsidRPr="00FE5BB2">
              <w:rPr>
                <w:sz w:val="28"/>
                <w:szCs w:val="28"/>
              </w:rPr>
              <w:t xml:space="preserve">.2.4. </w:t>
            </w:r>
          </w:p>
          <w:p w:rsidR="009A315C" w:rsidRPr="00FE5BB2" w:rsidRDefault="009A315C" w:rsidP="00997B92">
            <w:pPr>
              <w:jc w:val="both"/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 xml:space="preserve">Перечисление субвенций муниципальным районам на осуществление государственных </w:t>
            </w:r>
            <w:r w:rsidRPr="00FE5BB2">
              <w:rPr>
                <w:sz w:val="28"/>
                <w:szCs w:val="28"/>
              </w:rPr>
              <w:lastRenderedPageBreak/>
              <w:t>полномочий по расчету и предоставлению дотаций на выравнивание бюджетной обеспеченности поселений</w:t>
            </w:r>
          </w:p>
        </w:tc>
        <w:tc>
          <w:tcPr>
            <w:tcW w:w="2126" w:type="dxa"/>
          </w:tcPr>
          <w:p w:rsidR="009A315C" w:rsidRPr="00FE5BB2" w:rsidRDefault="009A315C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19403,30</w:t>
            </w:r>
          </w:p>
        </w:tc>
        <w:tc>
          <w:tcPr>
            <w:tcW w:w="1417" w:type="dxa"/>
          </w:tcPr>
          <w:p w:rsidR="009A315C" w:rsidRPr="006C49A2" w:rsidRDefault="009A315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  <w:tc>
          <w:tcPr>
            <w:tcW w:w="1559" w:type="dxa"/>
          </w:tcPr>
          <w:p w:rsidR="009A315C" w:rsidRPr="006C49A2" w:rsidRDefault="009A315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19715,40</w:t>
            </w:r>
          </w:p>
        </w:tc>
      </w:tr>
      <w:tr w:rsidR="009A315C" w:rsidRPr="006C49A2" w:rsidTr="00997B92">
        <w:tc>
          <w:tcPr>
            <w:tcW w:w="3119" w:type="dxa"/>
          </w:tcPr>
          <w:p w:rsidR="009A315C" w:rsidRPr="00FE5BB2" w:rsidRDefault="009A315C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  <w:p w:rsidR="009A315C" w:rsidRPr="00FE5BB2" w:rsidRDefault="009A315C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bCs/>
                <w:sz w:val="28"/>
                <w:szCs w:val="28"/>
              </w:rPr>
              <w:t>Поддержка мер по обеспечению сбалансированности местных бюджетов</w:t>
            </w:r>
          </w:p>
        </w:tc>
        <w:tc>
          <w:tcPr>
            <w:tcW w:w="2126" w:type="dxa"/>
          </w:tcPr>
          <w:p w:rsidR="009A315C" w:rsidRPr="00FE5BB2" w:rsidRDefault="009A315C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311598,50</w:t>
            </w:r>
          </w:p>
        </w:tc>
        <w:tc>
          <w:tcPr>
            <w:tcW w:w="1417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315C" w:rsidRPr="006C49A2" w:rsidRDefault="009A315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  <w:tr w:rsidR="009A315C" w:rsidRPr="006C49A2" w:rsidTr="00997B92">
        <w:tc>
          <w:tcPr>
            <w:tcW w:w="3119" w:type="dxa"/>
          </w:tcPr>
          <w:p w:rsidR="009A315C" w:rsidRPr="00FE5BB2" w:rsidRDefault="009A315C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.3.1.</w:t>
            </w:r>
          </w:p>
          <w:p w:rsidR="009A315C" w:rsidRPr="00FE5BB2" w:rsidRDefault="009A315C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Перечисление дотаций бюджетам муниципальных районов (городских округов) на поддержку мер  по обеспечению  сбалансированности бюджетов</w:t>
            </w:r>
          </w:p>
        </w:tc>
        <w:tc>
          <w:tcPr>
            <w:tcW w:w="2126" w:type="dxa"/>
          </w:tcPr>
          <w:p w:rsidR="009A315C" w:rsidRPr="00FE5BB2" w:rsidRDefault="009A315C" w:rsidP="00997B92">
            <w:pPr>
              <w:rPr>
                <w:sz w:val="28"/>
                <w:szCs w:val="28"/>
              </w:rPr>
            </w:pPr>
            <w:r w:rsidRPr="00FE5BB2">
              <w:rPr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311598,50</w:t>
            </w:r>
          </w:p>
        </w:tc>
        <w:tc>
          <w:tcPr>
            <w:tcW w:w="1417" w:type="dxa"/>
          </w:tcPr>
          <w:p w:rsidR="009A315C" w:rsidRPr="006C49A2" w:rsidRDefault="006C431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</w:tcPr>
          <w:p w:rsidR="009A315C" w:rsidRPr="006C49A2" w:rsidRDefault="009A315C" w:rsidP="00997B92">
            <w:pPr>
              <w:pStyle w:val="ConsPlusCel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150000,00</w:t>
            </w:r>
          </w:p>
        </w:tc>
      </w:tr>
    </w:tbl>
    <w:p w:rsidR="00BB3132" w:rsidRPr="004158A7" w:rsidRDefault="00DB0335" w:rsidP="00BB313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BB3132" w:rsidRPr="004158A7">
        <w:rPr>
          <w:sz w:val="28"/>
          <w:szCs w:val="28"/>
        </w:rPr>
        <w:t>трок</w:t>
      </w:r>
      <w:r w:rsidR="006647B1">
        <w:rPr>
          <w:sz w:val="28"/>
          <w:szCs w:val="28"/>
        </w:rPr>
        <w:t>у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6647B1" w:rsidRPr="00123F46" w:rsidTr="006F0CAF">
        <w:tc>
          <w:tcPr>
            <w:tcW w:w="3119" w:type="dxa"/>
          </w:tcPr>
          <w:p w:rsidR="006647B1" w:rsidRPr="00FE5BB2" w:rsidRDefault="006647B1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эффективности управления государственными финансами Республики Адыгея </w:t>
            </w:r>
          </w:p>
        </w:tc>
        <w:tc>
          <w:tcPr>
            <w:tcW w:w="2126" w:type="dxa"/>
          </w:tcPr>
          <w:p w:rsidR="006647B1" w:rsidRPr="00FE5BB2" w:rsidRDefault="006647B1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6647B1" w:rsidRPr="006C49A2" w:rsidRDefault="006647B1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</w:tcPr>
          <w:p w:rsidR="006647B1" w:rsidRDefault="006647B1" w:rsidP="00997B92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6647B1" w:rsidRDefault="006647B1" w:rsidP="00997B92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</w:tr>
    </w:tbl>
    <w:p w:rsidR="00BB3132" w:rsidRPr="00B83DF7" w:rsidRDefault="00BB3132" w:rsidP="00BB3132">
      <w:pPr>
        <w:suppressAutoHyphens/>
        <w:ind w:left="852"/>
        <w:jc w:val="both"/>
        <w:rPr>
          <w:sz w:val="28"/>
          <w:szCs w:val="28"/>
        </w:rPr>
      </w:pPr>
      <w:r w:rsidRPr="00B83DF7">
        <w:rPr>
          <w:sz w:val="28"/>
          <w:szCs w:val="28"/>
        </w:rPr>
        <w:t>заменить строк</w:t>
      </w:r>
      <w:r w:rsidR="00985112">
        <w:rPr>
          <w:sz w:val="28"/>
          <w:szCs w:val="28"/>
        </w:rPr>
        <w:t>ой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985112" w:rsidRPr="00123F46" w:rsidTr="006F0CAF">
        <w:tc>
          <w:tcPr>
            <w:tcW w:w="3119" w:type="dxa"/>
          </w:tcPr>
          <w:p w:rsidR="00985112" w:rsidRPr="00FE5BB2" w:rsidRDefault="00985112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Подпро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softHyphen/>
              <w:t xml:space="preserve">грамма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 xml:space="preserve">. Повышение эффективности управления государственными финансами Республики Адыгея </w:t>
            </w:r>
          </w:p>
        </w:tc>
        <w:tc>
          <w:tcPr>
            <w:tcW w:w="2126" w:type="dxa"/>
          </w:tcPr>
          <w:p w:rsidR="00985112" w:rsidRPr="00FE5BB2" w:rsidRDefault="00985112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85112" w:rsidRPr="006C49A2" w:rsidRDefault="00985112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7970,00</w:t>
            </w:r>
          </w:p>
        </w:tc>
        <w:tc>
          <w:tcPr>
            <w:tcW w:w="1417" w:type="dxa"/>
          </w:tcPr>
          <w:p w:rsidR="00985112" w:rsidRDefault="00985112" w:rsidP="00997B92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985112" w:rsidRDefault="00985112" w:rsidP="00997B92">
            <w:pPr>
              <w:jc w:val="right"/>
            </w:pPr>
            <w:r w:rsidRPr="003A2905">
              <w:rPr>
                <w:sz w:val="24"/>
                <w:szCs w:val="24"/>
              </w:rPr>
              <w:t>8720,00</w:t>
            </w:r>
          </w:p>
        </w:tc>
      </w:tr>
    </w:tbl>
    <w:p w:rsidR="00BB3132" w:rsidRPr="004158A7" w:rsidRDefault="00BB3132" w:rsidP="00BB3132">
      <w:pPr>
        <w:pStyle w:val="a3"/>
        <w:numPr>
          <w:ilvl w:val="0"/>
          <w:numId w:val="1"/>
        </w:numPr>
        <w:tabs>
          <w:tab w:val="left" w:pos="851"/>
        </w:tabs>
        <w:suppressAutoHyphens/>
        <w:jc w:val="both"/>
        <w:rPr>
          <w:sz w:val="28"/>
          <w:szCs w:val="28"/>
        </w:rPr>
      </w:pPr>
      <w:r w:rsidRPr="004158A7">
        <w:rPr>
          <w:sz w:val="28"/>
          <w:szCs w:val="28"/>
        </w:rPr>
        <w:t>строки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96061D" w:rsidRPr="00123F46" w:rsidTr="006F0CAF">
        <w:tc>
          <w:tcPr>
            <w:tcW w:w="3119" w:type="dxa"/>
          </w:tcPr>
          <w:p w:rsidR="0096061D" w:rsidRPr="00FE5BB2" w:rsidRDefault="0096061D" w:rsidP="00997B92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color w:val="000000"/>
                <w:sz w:val="28"/>
                <w:szCs w:val="28"/>
              </w:rPr>
              <w:t>О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автоматизированных информационных систем управления </w:t>
            </w:r>
            <w:r w:rsidRPr="00FE5BB2">
              <w:rPr>
                <w:color w:val="000000"/>
                <w:sz w:val="28"/>
                <w:szCs w:val="28"/>
              </w:rPr>
              <w:lastRenderedPageBreak/>
              <w:t>государственными финансами Республики Адыгея</w:t>
            </w:r>
          </w:p>
        </w:tc>
        <w:tc>
          <w:tcPr>
            <w:tcW w:w="2126" w:type="dxa"/>
          </w:tcPr>
          <w:p w:rsidR="0096061D" w:rsidRPr="00FE5BB2" w:rsidRDefault="0096061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6061D" w:rsidRPr="006C49A2" w:rsidRDefault="0096061D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</w:tcPr>
          <w:p w:rsidR="0096061D" w:rsidRDefault="0096061D" w:rsidP="00997B92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96061D" w:rsidRDefault="0096061D" w:rsidP="00997B92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</w:tr>
      <w:tr w:rsidR="0096061D" w:rsidRPr="00123F46" w:rsidTr="006F0CAF">
        <w:tc>
          <w:tcPr>
            <w:tcW w:w="3119" w:type="dxa"/>
          </w:tcPr>
          <w:p w:rsidR="0096061D" w:rsidRPr="00FE5BB2" w:rsidRDefault="0096061D" w:rsidP="00997B92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lastRenderedPageBreak/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126" w:type="dxa"/>
          </w:tcPr>
          <w:p w:rsidR="0096061D" w:rsidRPr="00FE5BB2" w:rsidRDefault="0096061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96061D" w:rsidRPr="006C49A2" w:rsidRDefault="0096061D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 w:rsidRPr="006C49A2">
              <w:rPr>
                <w:sz w:val="24"/>
                <w:szCs w:val="24"/>
              </w:rPr>
              <w:t>8720,00</w:t>
            </w:r>
          </w:p>
        </w:tc>
        <w:tc>
          <w:tcPr>
            <w:tcW w:w="1417" w:type="dxa"/>
          </w:tcPr>
          <w:p w:rsidR="0096061D" w:rsidRDefault="0096061D" w:rsidP="00997B92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96061D" w:rsidRDefault="0096061D" w:rsidP="00997B92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</w:tr>
    </w:tbl>
    <w:p w:rsidR="00BB3132" w:rsidRPr="00C858CD" w:rsidRDefault="0096061D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2"/>
          <w:szCs w:val="22"/>
        </w:rPr>
        <w:tab/>
      </w:r>
      <w:r w:rsidR="00C858CD" w:rsidRPr="00C858CD">
        <w:rPr>
          <w:rFonts w:ascii="Times New Roman" w:hAnsi="Times New Roman"/>
          <w:sz w:val="28"/>
          <w:szCs w:val="28"/>
        </w:rPr>
        <w:t>з</w:t>
      </w:r>
      <w:r w:rsidRPr="00C858CD">
        <w:rPr>
          <w:rFonts w:ascii="Times New Roman" w:hAnsi="Times New Roman"/>
          <w:sz w:val="28"/>
          <w:szCs w:val="28"/>
        </w:rPr>
        <w:t>аменить строками</w:t>
      </w:r>
    </w:p>
    <w:tbl>
      <w:tblPr>
        <w:tblStyle w:val="a4"/>
        <w:tblW w:w="9639" w:type="dxa"/>
        <w:tblInd w:w="108" w:type="dxa"/>
        <w:tblLayout w:type="fixed"/>
        <w:tblLook w:val="04A0"/>
      </w:tblPr>
      <w:tblGrid>
        <w:gridCol w:w="3119"/>
        <w:gridCol w:w="2126"/>
        <w:gridCol w:w="1418"/>
        <w:gridCol w:w="1417"/>
        <w:gridCol w:w="1559"/>
      </w:tblGrid>
      <w:tr w:rsidR="00C858CD" w:rsidTr="00997B92">
        <w:tc>
          <w:tcPr>
            <w:tcW w:w="3119" w:type="dxa"/>
          </w:tcPr>
          <w:p w:rsidR="00C858CD" w:rsidRPr="00FE5BB2" w:rsidRDefault="00C858CD" w:rsidP="00997B92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color w:val="000000"/>
                <w:sz w:val="28"/>
                <w:szCs w:val="28"/>
              </w:rPr>
              <w:t>О</w:t>
            </w:r>
            <w:r w:rsidRPr="00FE5BB2">
              <w:rPr>
                <w:iCs/>
                <w:color w:val="000000"/>
                <w:sz w:val="28"/>
                <w:szCs w:val="28"/>
              </w:rPr>
              <w:t xml:space="preserve">сновное 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 w:rsidRPr="00FE5BB2">
              <w:rPr>
                <w:color w:val="000000"/>
                <w:sz w:val="28"/>
                <w:szCs w:val="28"/>
              </w:rPr>
              <w:t xml:space="preserve"> Развитие автоматизированных информационных систем управления государственными финансами Республики Адыгея</w:t>
            </w:r>
          </w:p>
        </w:tc>
        <w:tc>
          <w:tcPr>
            <w:tcW w:w="2126" w:type="dxa"/>
          </w:tcPr>
          <w:p w:rsidR="00C858CD" w:rsidRPr="00FE5BB2" w:rsidRDefault="00C858C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C858CD" w:rsidRPr="006C49A2" w:rsidRDefault="00725489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7970,00</w:t>
            </w:r>
          </w:p>
        </w:tc>
        <w:tc>
          <w:tcPr>
            <w:tcW w:w="1417" w:type="dxa"/>
          </w:tcPr>
          <w:p w:rsidR="00C858CD" w:rsidRDefault="00C858CD" w:rsidP="00997B92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C858CD" w:rsidRDefault="00C858CD" w:rsidP="00997B92">
            <w:pPr>
              <w:jc w:val="right"/>
            </w:pPr>
            <w:r w:rsidRPr="008712DE">
              <w:rPr>
                <w:sz w:val="24"/>
                <w:szCs w:val="24"/>
              </w:rPr>
              <w:t>8720,00</w:t>
            </w:r>
          </w:p>
        </w:tc>
      </w:tr>
      <w:tr w:rsidR="00C858CD" w:rsidTr="00997B92">
        <w:tc>
          <w:tcPr>
            <w:tcW w:w="3119" w:type="dxa"/>
          </w:tcPr>
          <w:p w:rsidR="00C858CD" w:rsidRPr="00FE5BB2" w:rsidRDefault="00C858CD" w:rsidP="00997B92">
            <w:pPr>
              <w:jc w:val="both"/>
              <w:rPr>
                <w:iCs/>
                <w:color w:val="000000"/>
                <w:sz w:val="28"/>
                <w:szCs w:val="28"/>
              </w:rPr>
            </w:pPr>
            <w:r w:rsidRPr="00FE5BB2">
              <w:rPr>
                <w:iCs/>
                <w:color w:val="000000"/>
                <w:sz w:val="28"/>
                <w:szCs w:val="28"/>
              </w:rPr>
              <w:t xml:space="preserve">Мероприятие </w:t>
            </w:r>
            <w:r>
              <w:rPr>
                <w:iCs/>
                <w:color w:val="000000"/>
                <w:sz w:val="28"/>
                <w:szCs w:val="28"/>
              </w:rPr>
              <w:t>4</w:t>
            </w:r>
            <w:r w:rsidRPr="00FE5BB2">
              <w:rPr>
                <w:iCs/>
                <w:color w:val="000000"/>
                <w:sz w:val="28"/>
                <w:szCs w:val="28"/>
              </w:rPr>
              <w:t>.</w:t>
            </w:r>
            <w:r>
              <w:rPr>
                <w:iCs/>
                <w:color w:val="000000"/>
                <w:sz w:val="28"/>
                <w:szCs w:val="28"/>
              </w:rPr>
              <w:t>3</w:t>
            </w:r>
            <w:r w:rsidRPr="00FE5BB2">
              <w:rPr>
                <w:iCs/>
                <w:color w:val="000000"/>
                <w:sz w:val="28"/>
                <w:szCs w:val="28"/>
              </w:rPr>
              <w:t>.1. Автоматизация процессов формирования и исполнения бюджета Республики Адыгея, а также сбора и формирования консолидированной отчетности</w:t>
            </w:r>
          </w:p>
        </w:tc>
        <w:tc>
          <w:tcPr>
            <w:tcW w:w="2126" w:type="dxa"/>
          </w:tcPr>
          <w:p w:rsidR="00C858CD" w:rsidRPr="00FE5BB2" w:rsidRDefault="00C858CD" w:rsidP="00997B92">
            <w:pPr>
              <w:pStyle w:val="ConsPlusCel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5BB2">
              <w:rPr>
                <w:rFonts w:ascii="Times New Roman" w:hAnsi="Times New Roman" w:cs="Times New Roman"/>
                <w:sz w:val="28"/>
                <w:szCs w:val="28"/>
              </w:rPr>
              <w:t>Министерство финансов Республики Адыгея</w:t>
            </w:r>
          </w:p>
        </w:tc>
        <w:tc>
          <w:tcPr>
            <w:tcW w:w="1418" w:type="dxa"/>
          </w:tcPr>
          <w:p w:rsidR="00C858CD" w:rsidRPr="006C49A2" w:rsidRDefault="00725489" w:rsidP="00997B92">
            <w:pPr>
              <w:tabs>
                <w:tab w:val="left" w:pos="1134"/>
              </w:tabs>
              <w:suppressAutoHyphens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7970,00</w:t>
            </w:r>
          </w:p>
        </w:tc>
        <w:tc>
          <w:tcPr>
            <w:tcW w:w="1417" w:type="dxa"/>
          </w:tcPr>
          <w:p w:rsidR="00C858CD" w:rsidRDefault="00C858CD" w:rsidP="00997B92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  <w:tc>
          <w:tcPr>
            <w:tcW w:w="1559" w:type="dxa"/>
          </w:tcPr>
          <w:p w:rsidR="00C858CD" w:rsidRDefault="00C858CD" w:rsidP="00997B92">
            <w:pPr>
              <w:jc w:val="right"/>
            </w:pPr>
            <w:r w:rsidRPr="00F40B75">
              <w:rPr>
                <w:sz w:val="24"/>
                <w:szCs w:val="24"/>
              </w:rPr>
              <w:t>8720,00</w:t>
            </w:r>
          </w:p>
        </w:tc>
      </w:tr>
    </w:tbl>
    <w:p w:rsidR="00C858CD" w:rsidRPr="0096061D" w:rsidRDefault="00C858CD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</w:p>
    <w:p w:rsidR="00BB3132" w:rsidRPr="0096061D" w:rsidRDefault="00BB3132" w:rsidP="00BB3132">
      <w:pPr>
        <w:pStyle w:val="Oaeno"/>
        <w:jc w:val="both"/>
        <w:rPr>
          <w:rFonts w:ascii="Times New Roman" w:hAnsi="Times New Roman"/>
          <w:sz w:val="28"/>
          <w:szCs w:val="28"/>
        </w:rPr>
      </w:pPr>
      <w:r w:rsidRPr="0096061D">
        <w:rPr>
          <w:rFonts w:ascii="Times New Roman" w:hAnsi="Times New Roman"/>
          <w:sz w:val="28"/>
          <w:szCs w:val="28"/>
        </w:rPr>
        <w:t xml:space="preserve"> </w:t>
      </w: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</w:t>
      </w:r>
      <w:r w:rsidRPr="00F514E9">
        <w:rPr>
          <w:rFonts w:ascii="Times New Roman" w:hAnsi="Times New Roman"/>
          <w:sz w:val="28"/>
        </w:rPr>
        <w:t xml:space="preserve">Министр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      </w:t>
      </w:r>
      <w:r w:rsidRPr="00F514E9">
        <w:rPr>
          <w:rFonts w:ascii="Times New Roman" w:hAnsi="Times New Roman"/>
          <w:sz w:val="28"/>
        </w:rPr>
        <w:t xml:space="preserve">  Д.З. </w:t>
      </w:r>
      <w:proofErr w:type="spellStart"/>
      <w:r w:rsidRPr="00F514E9">
        <w:rPr>
          <w:rFonts w:ascii="Times New Roman" w:hAnsi="Times New Roman"/>
          <w:sz w:val="28"/>
        </w:rPr>
        <w:t>Долев</w:t>
      </w:r>
      <w:proofErr w:type="spellEnd"/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Pr="00F514E9" w:rsidRDefault="0055315E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55315E" w:rsidRDefault="0055315E" w:rsidP="00553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ТИТУЛЬНЫЙ </w:t>
      </w:r>
      <w:r w:rsidRPr="00007368">
        <w:rPr>
          <w:sz w:val="28"/>
          <w:szCs w:val="28"/>
        </w:rPr>
        <w:t>ЛИСТ СОГЛАСОВАНИЯ</w:t>
      </w:r>
    </w:p>
    <w:p w:rsidR="0055315E" w:rsidRDefault="0055315E" w:rsidP="0055315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проекту </w:t>
      </w:r>
      <w:proofErr w:type="gramStart"/>
      <w:r>
        <w:rPr>
          <w:sz w:val="28"/>
          <w:szCs w:val="28"/>
        </w:rPr>
        <w:t xml:space="preserve">изменений плана </w:t>
      </w:r>
      <w:r w:rsidRPr="00F36D04">
        <w:rPr>
          <w:sz w:val="28"/>
          <w:szCs w:val="28"/>
        </w:rPr>
        <w:t xml:space="preserve"> </w:t>
      </w:r>
      <w:r>
        <w:rPr>
          <w:sz w:val="28"/>
          <w:szCs w:val="28"/>
        </w:rPr>
        <w:t>реализации основных мероприятий государственной программы Республики</w:t>
      </w:r>
      <w:proofErr w:type="gramEnd"/>
      <w:r>
        <w:rPr>
          <w:sz w:val="28"/>
          <w:szCs w:val="28"/>
        </w:rPr>
        <w:t xml:space="preserve"> Адыгея «Управление государственными финансами» на 2016 год и на плановый период 2017 и 2018 годов»</w:t>
      </w:r>
    </w:p>
    <w:p w:rsidR="0055315E" w:rsidRDefault="0055315E" w:rsidP="0055315E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55315E" w:rsidRPr="00C07BEB" w:rsidRDefault="0055315E" w:rsidP="0055315E">
      <w:pPr>
        <w:tabs>
          <w:tab w:val="left" w:pos="8268"/>
        </w:tabs>
        <w:ind w:left="78"/>
        <w:jc w:val="center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вносит:                     Министерство финансов</w:t>
      </w: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Республики Адыгея</w:t>
      </w:r>
    </w:p>
    <w:p w:rsidR="0055315E" w:rsidRDefault="0055315E" w:rsidP="0055315E">
      <w:pPr>
        <w:jc w:val="both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</w:p>
    <w:p w:rsidR="00676704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                    Д.З. </w:t>
      </w:r>
      <w:proofErr w:type="spellStart"/>
      <w:r>
        <w:rPr>
          <w:sz w:val="28"/>
          <w:szCs w:val="28"/>
        </w:rPr>
        <w:t>Долев</w:t>
      </w:r>
      <w:proofErr w:type="spellEnd"/>
      <w:r>
        <w:rPr>
          <w:sz w:val="28"/>
          <w:szCs w:val="28"/>
        </w:rPr>
        <w:t xml:space="preserve"> </w:t>
      </w:r>
    </w:p>
    <w:p w:rsidR="0055315E" w:rsidRPr="00007368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55315E" w:rsidRDefault="0055315E" w:rsidP="0055315E">
      <w:pPr>
        <w:jc w:val="both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55315E" w:rsidRDefault="0055315E" w:rsidP="0055315E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55315E" w:rsidRPr="00007368" w:rsidRDefault="0055315E" w:rsidP="0055315E">
      <w:pPr>
        <w:jc w:val="both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55315E" w:rsidRDefault="0055315E" w:rsidP="0055315E">
      <w:pPr>
        <w:jc w:val="both"/>
        <w:rPr>
          <w:sz w:val="28"/>
          <w:szCs w:val="28"/>
        </w:rPr>
      </w:pPr>
    </w:p>
    <w:p w:rsidR="0055315E" w:rsidRDefault="0055315E" w:rsidP="0055315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Министерство </w:t>
      </w:r>
      <w:proofErr w:type="gramStart"/>
      <w:r>
        <w:rPr>
          <w:sz w:val="28"/>
          <w:szCs w:val="28"/>
        </w:rPr>
        <w:t>экономического</w:t>
      </w:r>
      <w:proofErr w:type="gramEnd"/>
    </w:p>
    <w:p w:rsidR="0055315E" w:rsidRDefault="0055315E" w:rsidP="0055315E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Развития и торговли Республики Адыгея                              М.А. </w:t>
      </w:r>
      <w:proofErr w:type="spellStart"/>
      <w:r>
        <w:rPr>
          <w:sz w:val="28"/>
          <w:szCs w:val="28"/>
        </w:rPr>
        <w:t>Тлехас</w:t>
      </w:r>
      <w:proofErr w:type="spellEnd"/>
    </w:p>
    <w:p w:rsidR="0055315E" w:rsidRDefault="0055315E" w:rsidP="0055315E">
      <w:pPr>
        <w:jc w:val="both"/>
        <w:rPr>
          <w:sz w:val="28"/>
          <w:szCs w:val="28"/>
        </w:rPr>
      </w:pPr>
    </w:p>
    <w:p w:rsidR="00BB3132" w:rsidRDefault="00BB313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292102" w:rsidRPr="00F514E9" w:rsidRDefault="00292102" w:rsidP="00BB3132">
      <w:pPr>
        <w:pStyle w:val="Oaeno"/>
        <w:jc w:val="both"/>
        <w:rPr>
          <w:rFonts w:ascii="Times New Roman" w:hAnsi="Times New Roman"/>
          <w:sz w:val="28"/>
        </w:rPr>
      </w:pPr>
    </w:p>
    <w:p w:rsidR="00BB3132" w:rsidRDefault="00BB3132" w:rsidP="00BB3132"/>
    <w:p w:rsidR="00292102" w:rsidRDefault="00292102" w:rsidP="00BB3132"/>
    <w:p w:rsidR="005B2D13" w:rsidRDefault="005B2D13" w:rsidP="00BB3132"/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>Проект подготовлен</w:t>
      </w:r>
    </w:p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 методологии</w:t>
      </w:r>
    </w:p>
    <w:p w:rsidR="00292102" w:rsidRDefault="00292102" w:rsidP="00292102">
      <w:pPr>
        <w:tabs>
          <w:tab w:val="left" w:pos="7371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 мониторинга </w:t>
      </w:r>
      <w:proofErr w:type="gramStart"/>
      <w:r>
        <w:rPr>
          <w:sz w:val="28"/>
          <w:szCs w:val="28"/>
        </w:rPr>
        <w:t>государственных</w:t>
      </w:r>
      <w:proofErr w:type="gramEnd"/>
      <w:r>
        <w:rPr>
          <w:sz w:val="28"/>
          <w:szCs w:val="28"/>
        </w:rPr>
        <w:t xml:space="preserve">                                            А.Ю. </w:t>
      </w:r>
      <w:proofErr w:type="spellStart"/>
      <w:r>
        <w:rPr>
          <w:sz w:val="28"/>
          <w:szCs w:val="28"/>
        </w:rPr>
        <w:t>Удычак</w:t>
      </w:r>
      <w:proofErr w:type="spellEnd"/>
    </w:p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>финансов                                                                                   тел.52-86-99</w:t>
      </w:r>
    </w:p>
    <w:p w:rsidR="00292102" w:rsidRPr="00007368" w:rsidRDefault="00292102" w:rsidP="00292102">
      <w:pPr>
        <w:jc w:val="both"/>
        <w:rPr>
          <w:sz w:val="28"/>
          <w:szCs w:val="28"/>
        </w:rPr>
      </w:pPr>
    </w:p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согласован: </w:t>
      </w:r>
    </w:p>
    <w:p w:rsidR="00292102" w:rsidRDefault="00292102" w:rsidP="00BB3132"/>
    <w:p w:rsidR="00292102" w:rsidRDefault="00292102" w:rsidP="0029210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</w:p>
    <w:p w:rsidR="00292102" w:rsidRDefault="00292102" w:rsidP="00292102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правовой и кадровой политики                                              Т. А. </w:t>
      </w:r>
      <w:proofErr w:type="spellStart"/>
      <w:r>
        <w:rPr>
          <w:sz w:val="28"/>
          <w:szCs w:val="28"/>
        </w:rPr>
        <w:t>Смыкова</w:t>
      </w:r>
      <w:proofErr w:type="spellEnd"/>
    </w:p>
    <w:p w:rsidR="005B2D13" w:rsidRDefault="005B2D13" w:rsidP="00292102">
      <w:pPr>
        <w:tabs>
          <w:tab w:val="left" w:pos="8034"/>
        </w:tabs>
        <w:jc w:val="both"/>
        <w:rPr>
          <w:sz w:val="28"/>
          <w:szCs w:val="28"/>
        </w:rPr>
      </w:pPr>
    </w:p>
    <w:p w:rsidR="00292102" w:rsidRDefault="00292102" w:rsidP="00292102">
      <w:pPr>
        <w:tabs>
          <w:tab w:val="left" w:pos="8034"/>
        </w:tabs>
        <w:jc w:val="both"/>
        <w:rPr>
          <w:sz w:val="28"/>
          <w:szCs w:val="28"/>
        </w:rPr>
      </w:pPr>
    </w:p>
    <w:p w:rsidR="00292102" w:rsidRDefault="00292102" w:rsidP="00292102">
      <w:pPr>
        <w:tabs>
          <w:tab w:val="left" w:pos="8034"/>
        </w:tabs>
        <w:jc w:val="both"/>
        <w:rPr>
          <w:sz w:val="28"/>
          <w:szCs w:val="28"/>
        </w:rPr>
      </w:pPr>
    </w:p>
    <w:p w:rsidR="00292102" w:rsidRDefault="00292102" w:rsidP="00292102">
      <w:pPr>
        <w:tabs>
          <w:tab w:val="left" w:pos="80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Первый заместитель Министра                                               Е.В. </w:t>
      </w:r>
      <w:proofErr w:type="spellStart"/>
      <w:r w:rsidR="00A11621">
        <w:rPr>
          <w:sz w:val="28"/>
          <w:szCs w:val="28"/>
        </w:rPr>
        <w:t>Косиненко</w:t>
      </w:r>
      <w:proofErr w:type="spellEnd"/>
    </w:p>
    <w:p w:rsidR="00292102" w:rsidRDefault="00292102" w:rsidP="00292102"/>
    <w:p w:rsidR="008626A2" w:rsidRDefault="008626A2"/>
    <w:sectPr w:rsidR="008626A2" w:rsidSect="00A65833">
      <w:footerReference w:type="default" r:id="rId8"/>
      <w:pgSz w:w="11906" w:h="16838"/>
      <w:pgMar w:top="1134" w:right="794" w:bottom="964" w:left="130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948" w:rsidRDefault="001A5948" w:rsidP="00FF09A3">
      <w:r>
        <w:separator/>
      </w:r>
    </w:p>
  </w:endnote>
  <w:endnote w:type="continuationSeparator" w:id="0">
    <w:p w:rsidR="001A5948" w:rsidRDefault="001A5948" w:rsidP="00FF09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93696"/>
      <w:docPartObj>
        <w:docPartGallery w:val="Page Numbers (Bottom of Page)"/>
        <w:docPartUnique/>
      </w:docPartObj>
    </w:sdtPr>
    <w:sdtContent>
      <w:p w:rsidR="000624B2" w:rsidRDefault="00280018">
        <w:pPr>
          <w:pStyle w:val="a5"/>
          <w:jc w:val="right"/>
        </w:pPr>
        <w:r>
          <w:fldChar w:fldCharType="begin"/>
        </w:r>
        <w:r w:rsidR="00001A05">
          <w:instrText xml:space="preserve"> PAGE   \* MERGEFORMAT </w:instrText>
        </w:r>
        <w:r>
          <w:fldChar w:fldCharType="separate"/>
        </w:r>
        <w:r w:rsidR="00676704">
          <w:rPr>
            <w:noProof/>
          </w:rPr>
          <w:t>8</w:t>
        </w:r>
        <w:r>
          <w:fldChar w:fldCharType="end"/>
        </w:r>
      </w:p>
    </w:sdtContent>
  </w:sdt>
  <w:p w:rsidR="000624B2" w:rsidRDefault="001A5948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948" w:rsidRDefault="001A5948" w:rsidP="00FF09A3">
      <w:r>
        <w:separator/>
      </w:r>
    </w:p>
  </w:footnote>
  <w:footnote w:type="continuationSeparator" w:id="0">
    <w:p w:rsidR="001A5948" w:rsidRDefault="001A5948" w:rsidP="00FF09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D62626"/>
    <w:multiLevelType w:val="hybridMultilevel"/>
    <w:tmpl w:val="D87A4B6A"/>
    <w:lvl w:ilvl="0" w:tplc="BBF2E578">
      <w:start w:val="1"/>
      <w:numFmt w:val="decimal"/>
      <w:lvlText w:val="%1)"/>
      <w:lvlJc w:val="left"/>
      <w:pPr>
        <w:ind w:left="1100" w:hanging="3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3132"/>
    <w:rsid w:val="00001A05"/>
    <w:rsid w:val="00054F5E"/>
    <w:rsid w:val="00123F46"/>
    <w:rsid w:val="00135EAD"/>
    <w:rsid w:val="00136441"/>
    <w:rsid w:val="00191F7C"/>
    <w:rsid w:val="001A421F"/>
    <w:rsid w:val="001A5948"/>
    <w:rsid w:val="001E57DD"/>
    <w:rsid w:val="00216A05"/>
    <w:rsid w:val="00277CFB"/>
    <w:rsid w:val="00280018"/>
    <w:rsid w:val="00292102"/>
    <w:rsid w:val="00311FE4"/>
    <w:rsid w:val="00332019"/>
    <w:rsid w:val="00366C02"/>
    <w:rsid w:val="004158A7"/>
    <w:rsid w:val="004562C1"/>
    <w:rsid w:val="0055315E"/>
    <w:rsid w:val="005B2D13"/>
    <w:rsid w:val="005D04E7"/>
    <w:rsid w:val="00642C13"/>
    <w:rsid w:val="006647B1"/>
    <w:rsid w:val="0067279B"/>
    <w:rsid w:val="006737CA"/>
    <w:rsid w:val="00676704"/>
    <w:rsid w:val="006C431C"/>
    <w:rsid w:val="006E606D"/>
    <w:rsid w:val="006F0CAF"/>
    <w:rsid w:val="00725489"/>
    <w:rsid w:val="007E27E7"/>
    <w:rsid w:val="00845A0B"/>
    <w:rsid w:val="008626A2"/>
    <w:rsid w:val="008D3377"/>
    <w:rsid w:val="008E0E37"/>
    <w:rsid w:val="0096061D"/>
    <w:rsid w:val="00966A3B"/>
    <w:rsid w:val="00985112"/>
    <w:rsid w:val="009A315C"/>
    <w:rsid w:val="00A11621"/>
    <w:rsid w:val="00A63E2B"/>
    <w:rsid w:val="00B817F1"/>
    <w:rsid w:val="00B83DF7"/>
    <w:rsid w:val="00BB3132"/>
    <w:rsid w:val="00C15C8D"/>
    <w:rsid w:val="00C858CD"/>
    <w:rsid w:val="00CF3904"/>
    <w:rsid w:val="00D265CF"/>
    <w:rsid w:val="00D949BE"/>
    <w:rsid w:val="00DB0335"/>
    <w:rsid w:val="00DD4BBB"/>
    <w:rsid w:val="00DD541E"/>
    <w:rsid w:val="00E206C3"/>
    <w:rsid w:val="00E93304"/>
    <w:rsid w:val="00F7647C"/>
    <w:rsid w:val="00FF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BB3132"/>
    <w:pPr>
      <w:keepNext/>
      <w:jc w:val="center"/>
      <w:outlineLvl w:val="2"/>
    </w:pPr>
    <w:rPr>
      <w:b/>
      <w:sz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B3132"/>
    <w:rPr>
      <w:rFonts w:ascii="Times New Roman" w:eastAsia="Times New Roman" w:hAnsi="Times New Roman" w:cs="Times New Roman"/>
      <w:b/>
      <w:sz w:val="52"/>
      <w:szCs w:val="20"/>
      <w:lang w:eastAsia="ru-RU"/>
    </w:rPr>
  </w:style>
  <w:style w:type="paragraph" w:customStyle="1" w:styleId="Oaeno">
    <w:name w:val="Oaeno"/>
    <w:basedOn w:val="a"/>
    <w:rsid w:val="00BB3132"/>
    <w:pPr>
      <w:widowControl w:val="0"/>
    </w:pPr>
    <w:rPr>
      <w:rFonts w:ascii="Courier New" w:hAnsi="Courier New"/>
    </w:rPr>
  </w:style>
  <w:style w:type="paragraph" w:styleId="a3">
    <w:name w:val="List Paragraph"/>
    <w:basedOn w:val="a"/>
    <w:uiPriority w:val="34"/>
    <w:qFormat/>
    <w:rsid w:val="00BB3132"/>
    <w:pPr>
      <w:ind w:left="720"/>
      <w:contextualSpacing/>
    </w:pPr>
  </w:style>
  <w:style w:type="table" w:styleId="a4">
    <w:name w:val="Table Grid"/>
    <w:basedOn w:val="a1"/>
    <w:uiPriority w:val="59"/>
    <w:rsid w:val="00BB31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unhideWhenUsed/>
    <w:rsid w:val="00BB31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B31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B313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B31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B31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8</Pages>
  <Words>1210</Words>
  <Characters>6899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Маркушева</dc:creator>
  <cp:lastModifiedBy>Ольга Маркушева</cp:lastModifiedBy>
  <cp:revision>55</cp:revision>
  <cp:lastPrinted>2017-01-10T09:04:00Z</cp:lastPrinted>
  <dcterms:created xsi:type="dcterms:W3CDTF">2016-12-26T12:39:00Z</dcterms:created>
  <dcterms:modified xsi:type="dcterms:W3CDTF">2017-01-10T09:10:00Z</dcterms:modified>
</cp:coreProperties>
</file>