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D16C1A" w:rsidRDefault="00C149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16026">
        <w:rPr>
          <w:sz w:val="28"/>
          <w:szCs w:val="28"/>
        </w:rPr>
        <w:t xml:space="preserve">предоставлении </w:t>
      </w:r>
      <w:r w:rsidR="002117D3">
        <w:rPr>
          <w:sz w:val="28"/>
          <w:szCs w:val="28"/>
        </w:rPr>
        <w:t xml:space="preserve">из республиканского бюджета Республики Адыгея </w:t>
      </w:r>
      <w:r w:rsidR="00716026">
        <w:rPr>
          <w:sz w:val="28"/>
          <w:szCs w:val="28"/>
        </w:rPr>
        <w:t>дотаций местным бюджетам на поддержку мер по обеспечению сбалансированности местных бюджетов</w:t>
      </w:r>
      <w:r w:rsidR="009547E7">
        <w:rPr>
          <w:sz w:val="28"/>
          <w:szCs w:val="28"/>
        </w:rPr>
        <w:t xml:space="preserve"> в 2020 году</w:t>
      </w:r>
    </w:p>
    <w:p w:rsidR="00D16C1A" w:rsidRDefault="00D16C1A">
      <w:pPr>
        <w:jc w:val="center"/>
        <w:rPr>
          <w:sz w:val="28"/>
          <w:szCs w:val="28"/>
        </w:rPr>
      </w:pPr>
    </w:p>
    <w:p w:rsidR="00E41C85" w:rsidRDefault="00E41C85">
      <w:pPr>
        <w:jc w:val="center"/>
        <w:rPr>
          <w:sz w:val="28"/>
          <w:szCs w:val="28"/>
        </w:rPr>
      </w:pPr>
    </w:p>
    <w:p w:rsidR="0087461E" w:rsidRDefault="00E83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41C85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9.1 </w:t>
      </w:r>
      <w:r w:rsidR="006D704F" w:rsidRPr="006D704F">
        <w:rPr>
          <w:sz w:val="28"/>
          <w:szCs w:val="28"/>
        </w:rPr>
        <w:t>Закон</w:t>
      </w:r>
      <w:r w:rsidR="006D704F">
        <w:rPr>
          <w:sz w:val="28"/>
          <w:szCs w:val="28"/>
        </w:rPr>
        <w:t>а</w:t>
      </w:r>
      <w:r w:rsidR="006D704F" w:rsidRPr="006D704F">
        <w:rPr>
          <w:sz w:val="28"/>
          <w:szCs w:val="28"/>
        </w:rPr>
        <w:t xml:space="preserve"> Республики Адыгея </w:t>
      </w:r>
      <w:r w:rsidR="006D704F">
        <w:rPr>
          <w:sz w:val="28"/>
          <w:szCs w:val="28"/>
        </w:rPr>
        <w:t>«</w:t>
      </w:r>
      <w:r w:rsidR="006D704F" w:rsidRPr="006D704F">
        <w:rPr>
          <w:sz w:val="28"/>
          <w:szCs w:val="28"/>
        </w:rPr>
        <w:t>О межбюджетных отношениях в Республике Адыгея</w:t>
      </w:r>
      <w:r w:rsidR="006D704F">
        <w:rPr>
          <w:sz w:val="28"/>
          <w:szCs w:val="28"/>
        </w:rPr>
        <w:t>»</w:t>
      </w:r>
      <w:r w:rsidR="002120AC">
        <w:rPr>
          <w:sz w:val="28"/>
          <w:szCs w:val="28"/>
        </w:rPr>
        <w:t>:</w:t>
      </w:r>
    </w:p>
    <w:p w:rsidR="009547E7" w:rsidRDefault="009547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20AC" w:rsidRDefault="002117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r w:rsidR="00CE568F">
        <w:rPr>
          <w:sz w:val="28"/>
          <w:szCs w:val="28"/>
        </w:rPr>
        <w:t xml:space="preserve">в 2020 году </w:t>
      </w:r>
      <w:bookmarkStart w:id="0" w:name="_GoBack"/>
      <w:bookmarkEnd w:id="0"/>
      <w:r>
        <w:rPr>
          <w:sz w:val="28"/>
          <w:szCs w:val="28"/>
        </w:rPr>
        <w:t>из республиканского бюджета Республики Адыгея дотации</w:t>
      </w:r>
      <w:r w:rsidR="00212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местным бюджетам </w:t>
      </w:r>
      <w:r w:rsidR="002120AC">
        <w:rPr>
          <w:sz w:val="28"/>
          <w:szCs w:val="28"/>
        </w:rPr>
        <w:t>на поддержку мер по обеспечению сбалансированности местных бюджетов следующи</w:t>
      </w:r>
      <w:r>
        <w:rPr>
          <w:sz w:val="28"/>
          <w:szCs w:val="28"/>
        </w:rPr>
        <w:t>х</w:t>
      </w:r>
      <w:r w:rsidR="002120AC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="002120A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="002120AC">
        <w:rPr>
          <w:sz w:val="28"/>
          <w:szCs w:val="28"/>
        </w:rPr>
        <w:t>:</w:t>
      </w:r>
    </w:p>
    <w:p w:rsidR="002120AC" w:rsidRDefault="002120AC" w:rsidP="002120AC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20AC">
        <w:rPr>
          <w:sz w:val="28"/>
          <w:szCs w:val="28"/>
        </w:rPr>
        <w:t>муниципально</w:t>
      </w:r>
      <w:r w:rsidR="002117D3">
        <w:rPr>
          <w:sz w:val="28"/>
          <w:szCs w:val="28"/>
        </w:rPr>
        <w:t>го</w:t>
      </w:r>
      <w:r w:rsidRPr="002120AC">
        <w:rPr>
          <w:sz w:val="28"/>
          <w:szCs w:val="28"/>
        </w:rPr>
        <w:t xml:space="preserve"> образовани</w:t>
      </w:r>
      <w:r w:rsidR="002117D3">
        <w:rPr>
          <w:sz w:val="28"/>
          <w:szCs w:val="28"/>
        </w:rPr>
        <w:t>я</w:t>
      </w:r>
      <w:r w:rsidRPr="002120AC">
        <w:rPr>
          <w:sz w:val="28"/>
          <w:szCs w:val="28"/>
        </w:rPr>
        <w:t xml:space="preserve"> «Красногвардейский район</w:t>
      </w:r>
      <w:r w:rsidR="002E1F7F">
        <w:rPr>
          <w:sz w:val="28"/>
          <w:szCs w:val="28"/>
        </w:rPr>
        <w:t>» – 39800</w:t>
      </w:r>
      <w:r w:rsidRPr="002120AC">
        <w:rPr>
          <w:sz w:val="28"/>
          <w:szCs w:val="28"/>
        </w:rPr>
        <w:t>,0 тысячи рублей;</w:t>
      </w:r>
    </w:p>
    <w:p w:rsidR="002120AC" w:rsidRDefault="002120AC" w:rsidP="002120AC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20AC">
        <w:rPr>
          <w:sz w:val="28"/>
          <w:szCs w:val="28"/>
        </w:rPr>
        <w:t>муниципально</w:t>
      </w:r>
      <w:r w:rsidR="002117D3">
        <w:rPr>
          <w:sz w:val="28"/>
          <w:szCs w:val="28"/>
        </w:rPr>
        <w:t>го</w:t>
      </w:r>
      <w:r w:rsidRPr="002120AC">
        <w:rPr>
          <w:sz w:val="28"/>
          <w:szCs w:val="28"/>
        </w:rPr>
        <w:t xml:space="preserve"> образовани</w:t>
      </w:r>
      <w:r w:rsidR="002117D3">
        <w:rPr>
          <w:sz w:val="28"/>
          <w:szCs w:val="28"/>
        </w:rPr>
        <w:t>я</w:t>
      </w:r>
      <w:r w:rsidRPr="002120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Кошехабльский</w:t>
      </w:r>
      <w:proofErr w:type="spellEnd"/>
      <w:r w:rsidR="00DA1D1B">
        <w:rPr>
          <w:sz w:val="28"/>
          <w:szCs w:val="28"/>
        </w:rPr>
        <w:t xml:space="preserve"> район» – 25</w:t>
      </w:r>
      <w:r w:rsidRPr="002120AC">
        <w:rPr>
          <w:sz w:val="28"/>
          <w:szCs w:val="28"/>
        </w:rPr>
        <w:t>000,0 тысячи рублей;</w:t>
      </w:r>
    </w:p>
    <w:p w:rsidR="002120AC" w:rsidRDefault="002120AC" w:rsidP="002120AC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20AC">
        <w:rPr>
          <w:sz w:val="28"/>
          <w:szCs w:val="28"/>
        </w:rPr>
        <w:t>муниципально</w:t>
      </w:r>
      <w:r w:rsidR="002117D3">
        <w:rPr>
          <w:sz w:val="28"/>
          <w:szCs w:val="28"/>
        </w:rPr>
        <w:t>го</w:t>
      </w:r>
      <w:r w:rsidRPr="002120AC">
        <w:rPr>
          <w:sz w:val="28"/>
          <w:szCs w:val="28"/>
        </w:rPr>
        <w:t xml:space="preserve"> образовани</w:t>
      </w:r>
      <w:r w:rsidR="002117D3">
        <w:rPr>
          <w:sz w:val="28"/>
          <w:szCs w:val="28"/>
        </w:rPr>
        <w:t>я</w:t>
      </w:r>
      <w:r w:rsidRPr="002120AC">
        <w:rPr>
          <w:sz w:val="28"/>
          <w:szCs w:val="28"/>
        </w:rPr>
        <w:t xml:space="preserve"> «</w:t>
      </w:r>
      <w:r w:rsidR="00C26A28">
        <w:rPr>
          <w:sz w:val="28"/>
          <w:szCs w:val="28"/>
        </w:rPr>
        <w:t xml:space="preserve">Шовгеновский </w:t>
      </w:r>
      <w:r w:rsidRPr="002120AC">
        <w:rPr>
          <w:sz w:val="28"/>
          <w:szCs w:val="28"/>
        </w:rPr>
        <w:t>район</w:t>
      </w:r>
      <w:r w:rsidR="00C26A28">
        <w:rPr>
          <w:sz w:val="28"/>
          <w:szCs w:val="28"/>
        </w:rPr>
        <w:t>» – 1</w:t>
      </w:r>
      <w:r w:rsidRPr="002120AC">
        <w:rPr>
          <w:sz w:val="28"/>
          <w:szCs w:val="28"/>
        </w:rPr>
        <w:t>0000,0 тысячи рублей;</w:t>
      </w:r>
    </w:p>
    <w:p w:rsidR="00F028E6" w:rsidRDefault="00F028E6" w:rsidP="00F028E6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20AC">
        <w:rPr>
          <w:sz w:val="28"/>
          <w:szCs w:val="28"/>
        </w:rPr>
        <w:t>муниципально</w:t>
      </w:r>
      <w:r w:rsidR="002117D3">
        <w:rPr>
          <w:sz w:val="28"/>
          <w:szCs w:val="28"/>
        </w:rPr>
        <w:t>го</w:t>
      </w:r>
      <w:r w:rsidRPr="002120AC">
        <w:rPr>
          <w:sz w:val="28"/>
          <w:szCs w:val="28"/>
        </w:rPr>
        <w:t xml:space="preserve"> образовани</w:t>
      </w:r>
      <w:r w:rsidR="002117D3">
        <w:rPr>
          <w:sz w:val="28"/>
          <w:szCs w:val="28"/>
        </w:rPr>
        <w:t>я</w:t>
      </w:r>
      <w:r w:rsidRPr="002120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Теучежский</w:t>
      </w:r>
      <w:proofErr w:type="spellEnd"/>
      <w:r w:rsidRPr="002120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– 5</w:t>
      </w:r>
      <w:r w:rsidRPr="002120AC">
        <w:rPr>
          <w:sz w:val="28"/>
          <w:szCs w:val="28"/>
        </w:rPr>
        <w:t>000,0 ты</w:t>
      </w:r>
      <w:r w:rsidR="003D65E6">
        <w:rPr>
          <w:sz w:val="28"/>
          <w:szCs w:val="28"/>
        </w:rPr>
        <w:softHyphen/>
      </w:r>
      <w:r w:rsidRPr="002120AC">
        <w:rPr>
          <w:sz w:val="28"/>
          <w:szCs w:val="28"/>
        </w:rPr>
        <w:t>сячи рублей;</w:t>
      </w:r>
    </w:p>
    <w:p w:rsidR="00D16C1A" w:rsidRDefault="00F028E6" w:rsidP="00C407AD">
      <w:pPr>
        <w:pStyle w:val="a9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20AC">
        <w:rPr>
          <w:sz w:val="28"/>
          <w:szCs w:val="28"/>
        </w:rPr>
        <w:t>муниципально</w:t>
      </w:r>
      <w:r w:rsidR="002117D3">
        <w:rPr>
          <w:sz w:val="28"/>
          <w:szCs w:val="28"/>
        </w:rPr>
        <w:t>го</w:t>
      </w:r>
      <w:r w:rsidRPr="002120AC">
        <w:rPr>
          <w:sz w:val="28"/>
          <w:szCs w:val="28"/>
        </w:rPr>
        <w:t xml:space="preserve"> образовани</w:t>
      </w:r>
      <w:r w:rsidR="002117D3">
        <w:rPr>
          <w:sz w:val="28"/>
          <w:szCs w:val="28"/>
        </w:rPr>
        <w:t>я</w:t>
      </w:r>
      <w:r w:rsidRPr="002120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Тахтамукайский</w:t>
      </w:r>
      <w:proofErr w:type="spellEnd"/>
      <w:r w:rsidRPr="002120A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– 1</w:t>
      </w:r>
      <w:r w:rsidRPr="002120AC">
        <w:rPr>
          <w:sz w:val="28"/>
          <w:szCs w:val="28"/>
        </w:rPr>
        <w:t>0000,0 тысячи рублей</w:t>
      </w:r>
      <w:r w:rsidR="00C407AD">
        <w:rPr>
          <w:sz w:val="28"/>
          <w:szCs w:val="28"/>
        </w:rPr>
        <w:t xml:space="preserve">. </w:t>
      </w:r>
    </w:p>
    <w:p w:rsidR="00D16C1A" w:rsidRDefault="00D16C1A">
      <w:pPr>
        <w:ind w:firstLine="709"/>
        <w:jc w:val="both"/>
        <w:rPr>
          <w:sz w:val="28"/>
          <w:szCs w:val="28"/>
        </w:rPr>
      </w:pPr>
    </w:p>
    <w:p w:rsidR="00D16C1A" w:rsidRDefault="00D16C1A">
      <w:pPr>
        <w:jc w:val="both"/>
        <w:rPr>
          <w:sz w:val="28"/>
          <w:szCs w:val="28"/>
        </w:rPr>
      </w:pPr>
    </w:p>
    <w:p w:rsidR="00E41C85" w:rsidRDefault="00E41C85">
      <w:pPr>
        <w:jc w:val="both"/>
        <w:rPr>
          <w:sz w:val="28"/>
          <w:szCs w:val="28"/>
        </w:rPr>
      </w:pPr>
    </w:p>
    <w:p w:rsidR="00E41C85" w:rsidRDefault="00E41C85">
      <w:pPr>
        <w:jc w:val="both"/>
        <w:rPr>
          <w:sz w:val="28"/>
          <w:szCs w:val="28"/>
        </w:rPr>
      </w:pPr>
    </w:p>
    <w:p w:rsidR="00E41C85" w:rsidRDefault="00E41C8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D16C1A" w:rsidRPr="005070BE" w:rsidRDefault="00F028E6" w:rsidP="005070B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  <w:r w:rsidR="00E41C85">
        <w:rPr>
          <w:sz w:val="28"/>
          <w:szCs w:val="28"/>
        </w:rPr>
        <w:t>а</w:t>
      </w:r>
      <w:r w:rsidR="00C149E1">
        <w:rPr>
          <w:sz w:val="28"/>
          <w:szCs w:val="28"/>
        </w:rPr>
        <w:br/>
        <w:t>Ре</w:t>
      </w:r>
      <w:r>
        <w:rPr>
          <w:sz w:val="28"/>
          <w:szCs w:val="28"/>
        </w:rPr>
        <w:t>спублик</w:t>
      </w:r>
      <w:r w:rsidR="005070BE">
        <w:rPr>
          <w:sz w:val="28"/>
          <w:szCs w:val="28"/>
        </w:rPr>
        <w:t xml:space="preserve">и Адыгея </w:t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96503D">
        <w:rPr>
          <w:sz w:val="28"/>
          <w:szCs w:val="28"/>
        </w:rPr>
        <w:tab/>
      </w:r>
      <w:r w:rsidR="00E41C85">
        <w:rPr>
          <w:sz w:val="28"/>
          <w:szCs w:val="28"/>
        </w:rPr>
        <w:t xml:space="preserve">           В. </w:t>
      </w:r>
      <w:proofErr w:type="spellStart"/>
      <w:r w:rsidR="00E41C85">
        <w:rPr>
          <w:sz w:val="28"/>
          <w:szCs w:val="28"/>
        </w:rPr>
        <w:t>Сапиев</w:t>
      </w:r>
      <w:proofErr w:type="spellEnd"/>
    </w:p>
    <w:sectPr w:rsidR="00D16C1A" w:rsidRPr="005070BE" w:rsidSect="009650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FC8" w:rsidRDefault="00B55FC8">
      <w:r>
        <w:separator/>
      </w:r>
    </w:p>
  </w:endnote>
  <w:endnote w:type="continuationSeparator" w:id="0">
    <w:p w:rsidR="00B55FC8" w:rsidRDefault="00B5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FC8" w:rsidRDefault="00B55FC8">
      <w:r>
        <w:separator/>
      </w:r>
    </w:p>
  </w:footnote>
  <w:footnote w:type="continuationSeparator" w:id="0">
    <w:p w:rsidR="00B55FC8" w:rsidRDefault="00B5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231A6"/>
    <w:multiLevelType w:val="hybridMultilevel"/>
    <w:tmpl w:val="C0E80C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D0070"/>
    <w:multiLevelType w:val="hybridMultilevel"/>
    <w:tmpl w:val="14601F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F71E23"/>
    <w:multiLevelType w:val="hybridMultilevel"/>
    <w:tmpl w:val="4B488CB2"/>
    <w:lvl w:ilvl="0" w:tplc="989C1DE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657F9E"/>
    <w:multiLevelType w:val="hybridMultilevel"/>
    <w:tmpl w:val="516037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1A"/>
    <w:rsid w:val="0014302A"/>
    <w:rsid w:val="00196F0D"/>
    <w:rsid w:val="002117D3"/>
    <w:rsid w:val="002120AC"/>
    <w:rsid w:val="002B41EA"/>
    <w:rsid w:val="002E1F7F"/>
    <w:rsid w:val="003A537C"/>
    <w:rsid w:val="003D65E6"/>
    <w:rsid w:val="004158C7"/>
    <w:rsid w:val="00496B8D"/>
    <w:rsid w:val="004C5E94"/>
    <w:rsid w:val="005070BE"/>
    <w:rsid w:val="00510EC7"/>
    <w:rsid w:val="006D704F"/>
    <w:rsid w:val="00716026"/>
    <w:rsid w:val="00785DEF"/>
    <w:rsid w:val="008530DA"/>
    <w:rsid w:val="00865133"/>
    <w:rsid w:val="0087461E"/>
    <w:rsid w:val="009547E7"/>
    <w:rsid w:val="00955B4D"/>
    <w:rsid w:val="0096503D"/>
    <w:rsid w:val="00B55FC8"/>
    <w:rsid w:val="00BB37CC"/>
    <w:rsid w:val="00C149E1"/>
    <w:rsid w:val="00C26A28"/>
    <w:rsid w:val="00C407AD"/>
    <w:rsid w:val="00CE568F"/>
    <w:rsid w:val="00D16C1A"/>
    <w:rsid w:val="00DA1D1B"/>
    <w:rsid w:val="00DC20A1"/>
    <w:rsid w:val="00E41C85"/>
    <w:rsid w:val="00E833EE"/>
    <w:rsid w:val="00EA0A76"/>
    <w:rsid w:val="00F028E6"/>
    <w:rsid w:val="00F13F11"/>
    <w:rsid w:val="00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5B8A"/>
  <w15:docId w15:val="{D2B32682-BEAF-4135-8666-E3B38997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C1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D16C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1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6EA4-4834-4C71-BB18-E09A5027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 Ю. Даргушаова</dc:creator>
  <cp:keywords/>
  <dc:description/>
  <cp:lastModifiedBy>Михненко Л.В.</cp:lastModifiedBy>
  <cp:revision>4</cp:revision>
  <cp:lastPrinted>2020-12-23T15:21:00Z</cp:lastPrinted>
  <dcterms:created xsi:type="dcterms:W3CDTF">2020-12-23T14:36:00Z</dcterms:created>
  <dcterms:modified xsi:type="dcterms:W3CDTF">2020-12-23T15:31:00Z</dcterms:modified>
</cp:coreProperties>
</file>