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C3403" w14:textId="77777777" w:rsidR="004E0216" w:rsidRDefault="004E0216" w:rsidP="000E5D01">
      <w:pPr>
        <w:autoSpaceDE w:val="0"/>
        <w:autoSpaceDN w:val="0"/>
        <w:adjustRightInd w:val="0"/>
        <w:spacing w:after="0" w:line="240" w:lineRule="auto"/>
        <w:rPr>
          <w:rFonts w:ascii="Times New Roman" w:hAnsi="Times New Roman" w:cs="Times New Roman"/>
          <w:noProof/>
          <w:sz w:val="28"/>
          <w:szCs w:val="28"/>
        </w:rPr>
      </w:pPr>
    </w:p>
    <w:p w14:paraId="57F4441C" w14:textId="77777777" w:rsidR="004E0216" w:rsidRDefault="004E0216" w:rsidP="00BC380D">
      <w:pPr>
        <w:autoSpaceDE w:val="0"/>
        <w:autoSpaceDN w:val="0"/>
        <w:adjustRightInd w:val="0"/>
        <w:spacing w:after="0" w:line="240" w:lineRule="auto"/>
        <w:jc w:val="right"/>
        <w:rPr>
          <w:rFonts w:ascii="Times New Roman" w:hAnsi="Times New Roman" w:cs="Times New Roman"/>
          <w:noProof/>
          <w:sz w:val="28"/>
          <w:szCs w:val="28"/>
        </w:rPr>
      </w:pPr>
    </w:p>
    <w:p w14:paraId="1AAD71A0" w14:textId="2D30285E" w:rsidR="00042A47" w:rsidRDefault="00F219E2" w:rsidP="007E656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23BB0F2" wp14:editId="37000630">
            <wp:extent cx="576199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990" cy="333375"/>
                    </a:xfrm>
                    <a:prstGeom prst="rect">
                      <a:avLst/>
                    </a:prstGeom>
                    <a:noFill/>
                  </pic:spPr>
                </pic:pic>
              </a:graphicData>
            </a:graphic>
          </wp:inline>
        </w:drawing>
      </w:r>
    </w:p>
    <w:p w14:paraId="0AECBE0D" w14:textId="77777777" w:rsidR="00042A47" w:rsidRPr="00042A47" w:rsidRDefault="00042A47" w:rsidP="00042A47">
      <w:pPr>
        <w:autoSpaceDE w:val="0"/>
        <w:autoSpaceDN w:val="0"/>
        <w:adjustRightInd w:val="0"/>
        <w:spacing w:after="0" w:line="240" w:lineRule="auto"/>
        <w:jc w:val="center"/>
        <w:rPr>
          <w:rFonts w:ascii="Times New Roman" w:hAnsi="Times New Roman" w:cs="Times New Roman"/>
          <w:sz w:val="28"/>
          <w:szCs w:val="28"/>
        </w:rPr>
      </w:pPr>
      <w:r w:rsidRPr="00042A47">
        <w:rPr>
          <w:rFonts w:ascii="Times New Roman" w:hAnsi="Times New Roman" w:cs="Times New Roman"/>
          <w:sz w:val="28"/>
          <w:szCs w:val="28"/>
        </w:rPr>
        <w:t>РАСПОРЯЖЕНИЕ</w:t>
      </w:r>
    </w:p>
    <w:p w14:paraId="3743B1AB" w14:textId="77777777" w:rsidR="00042A47" w:rsidRPr="00042A47" w:rsidRDefault="00042A47" w:rsidP="00042A47">
      <w:pPr>
        <w:autoSpaceDE w:val="0"/>
        <w:autoSpaceDN w:val="0"/>
        <w:adjustRightInd w:val="0"/>
        <w:spacing w:after="0" w:line="240" w:lineRule="auto"/>
        <w:jc w:val="center"/>
        <w:rPr>
          <w:rFonts w:ascii="Times New Roman" w:hAnsi="Times New Roman" w:cs="Times New Roman"/>
          <w:sz w:val="28"/>
          <w:szCs w:val="28"/>
        </w:rPr>
      </w:pPr>
      <w:r w:rsidRPr="00042A47">
        <w:rPr>
          <w:rFonts w:ascii="Times New Roman" w:hAnsi="Times New Roman" w:cs="Times New Roman"/>
          <w:sz w:val="28"/>
          <w:szCs w:val="28"/>
        </w:rPr>
        <w:t>КАБИНЕТА МИНИСТРОВ РЕСПУБЛИКИ АДЫГЕЯ</w:t>
      </w:r>
    </w:p>
    <w:p w14:paraId="3B03C8C2" w14:textId="77777777" w:rsidR="00226A3F" w:rsidRPr="007020DD" w:rsidRDefault="00226A3F" w:rsidP="007020DD">
      <w:pPr>
        <w:autoSpaceDE w:val="0"/>
        <w:autoSpaceDN w:val="0"/>
        <w:adjustRightInd w:val="0"/>
        <w:spacing w:after="0" w:line="240" w:lineRule="auto"/>
        <w:rPr>
          <w:rFonts w:ascii="Times New Roman" w:hAnsi="Times New Roman" w:cs="Times New Roman"/>
          <w:sz w:val="28"/>
          <w:szCs w:val="28"/>
        </w:rPr>
      </w:pPr>
    </w:p>
    <w:p w14:paraId="1B3999F0" w14:textId="77777777" w:rsidR="007020DD" w:rsidRPr="007020DD" w:rsidRDefault="00744CF2" w:rsidP="0083248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7020DD" w:rsidRPr="007020DD">
        <w:rPr>
          <w:rFonts w:ascii="Times New Roman" w:hAnsi="Times New Roman" w:cs="Times New Roman"/>
          <w:sz w:val="28"/>
          <w:szCs w:val="28"/>
        </w:rPr>
        <w:t>О</w:t>
      </w:r>
      <w:r w:rsidR="00407063">
        <w:rPr>
          <w:rFonts w:ascii="Times New Roman" w:hAnsi="Times New Roman" w:cs="Times New Roman"/>
          <w:sz w:val="28"/>
          <w:szCs w:val="28"/>
        </w:rPr>
        <w:t xml:space="preserve"> внесении изменени</w:t>
      </w:r>
      <w:r w:rsidR="00464B62">
        <w:rPr>
          <w:rFonts w:ascii="Times New Roman" w:hAnsi="Times New Roman" w:cs="Times New Roman"/>
          <w:sz w:val="28"/>
          <w:szCs w:val="28"/>
        </w:rPr>
        <w:t>я</w:t>
      </w:r>
      <w:r w:rsidR="00407063">
        <w:rPr>
          <w:rFonts w:ascii="Times New Roman" w:hAnsi="Times New Roman" w:cs="Times New Roman"/>
          <w:sz w:val="28"/>
          <w:szCs w:val="28"/>
        </w:rPr>
        <w:t xml:space="preserve"> в </w:t>
      </w:r>
      <w:r w:rsidR="007020DD" w:rsidRPr="007020DD">
        <w:rPr>
          <w:rFonts w:ascii="Times New Roman" w:hAnsi="Times New Roman" w:cs="Times New Roman"/>
          <w:sz w:val="28"/>
          <w:szCs w:val="28"/>
        </w:rPr>
        <w:t xml:space="preserve"> </w:t>
      </w:r>
      <w:r w:rsidR="001C4703">
        <w:rPr>
          <w:rFonts w:ascii="Times New Roman" w:hAnsi="Times New Roman" w:cs="Times New Roman"/>
          <w:sz w:val="28"/>
          <w:szCs w:val="28"/>
        </w:rPr>
        <w:t xml:space="preserve">приложение к </w:t>
      </w:r>
      <w:r w:rsidR="00407063">
        <w:rPr>
          <w:rFonts w:ascii="Times New Roman" w:hAnsi="Times New Roman" w:cs="Times New Roman"/>
          <w:sz w:val="28"/>
          <w:szCs w:val="28"/>
        </w:rPr>
        <w:t>распоряжени</w:t>
      </w:r>
      <w:r w:rsidR="001C4703">
        <w:rPr>
          <w:rFonts w:ascii="Times New Roman" w:hAnsi="Times New Roman" w:cs="Times New Roman"/>
          <w:sz w:val="28"/>
          <w:szCs w:val="28"/>
        </w:rPr>
        <w:t>ю</w:t>
      </w:r>
      <w:r w:rsidR="00407063">
        <w:rPr>
          <w:rFonts w:ascii="Times New Roman" w:hAnsi="Times New Roman" w:cs="Times New Roman"/>
          <w:sz w:val="28"/>
          <w:szCs w:val="28"/>
        </w:rPr>
        <w:t xml:space="preserve"> Кабинета Министров Республики Адыгея от </w:t>
      </w:r>
      <w:r w:rsidR="002E75FA">
        <w:rPr>
          <w:rFonts w:ascii="Times New Roman" w:hAnsi="Times New Roman" w:cs="Times New Roman"/>
          <w:sz w:val="28"/>
          <w:szCs w:val="28"/>
        </w:rPr>
        <w:t>31</w:t>
      </w:r>
      <w:r w:rsidR="00407063">
        <w:rPr>
          <w:rFonts w:ascii="Times New Roman" w:hAnsi="Times New Roman" w:cs="Times New Roman"/>
          <w:sz w:val="28"/>
          <w:szCs w:val="28"/>
        </w:rPr>
        <w:t xml:space="preserve"> </w:t>
      </w:r>
      <w:r w:rsidR="002E75FA">
        <w:rPr>
          <w:rFonts w:ascii="Times New Roman" w:hAnsi="Times New Roman" w:cs="Times New Roman"/>
          <w:sz w:val="28"/>
          <w:szCs w:val="28"/>
        </w:rPr>
        <w:t>января</w:t>
      </w:r>
      <w:r w:rsidR="00407063">
        <w:rPr>
          <w:rFonts w:ascii="Times New Roman" w:hAnsi="Times New Roman" w:cs="Times New Roman"/>
          <w:sz w:val="28"/>
          <w:szCs w:val="28"/>
        </w:rPr>
        <w:t xml:space="preserve"> 20</w:t>
      </w:r>
      <w:r w:rsidR="002E75FA">
        <w:rPr>
          <w:rFonts w:ascii="Times New Roman" w:hAnsi="Times New Roman" w:cs="Times New Roman"/>
          <w:sz w:val="28"/>
          <w:szCs w:val="28"/>
        </w:rPr>
        <w:t>20</w:t>
      </w:r>
      <w:r w:rsidR="00407063">
        <w:rPr>
          <w:rFonts w:ascii="Times New Roman" w:hAnsi="Times New Roman" w:cs="Times New Roman"/>
          <w:sz w:val="28"/>
          <w:szCs w:val="28"/>
        </w:rPr>
        <w:t xml:space="preserve"> года № </w:t>
      </w:r>
      <w:r w:rsidR="008E23EF">
        <w:rPr>
          <w:rFonts w:ascii="Times New Roman" w:hAnsi="Times New Roman" w:cs="Times New Roman"/>
          <w:sz w:val="28"/>
          <w:szCs w:val="28"/>
        </w:rPr>
        <w:t>6</w:t>
      </w:r>
      <w:r w:rsidR="00407063">
        <w:rPr>
          <w:rFonts w:ascii="Times New Roman" w:hAnsi="Times New Roman" w:cs="Times New Roman"/>
          <w:sz w:val="28"/>
          <w:szCs w:val="28"/>
        </w:rPr>
        <w:t>-р</w:t>
      </w:r>
      <w:r w:rsidR="00B531F5">
        <w:rPr>
          <w:rFonts w:ascii="Times New Roman" w:hAnsi="Times New Roman" w:cs="Times New Roman"/>
          <w:sz w:val="28"/>
          <w:szCs w:val="28"/>
        </w:rPr>
        <w:t xml:space="preserve"> </w:t>
      </w:r>
      <w:bookmarkStart w:id="0" w:name="_Hlk11068493"/>
      <w:r w:rsidR="00B531F5">
        <w:rPr>
          <w:rFonts w:ascii="Times New Roman" w:hAnsi="Times New Roman" w:cs="Times New Roman"/>
          <w:sz w:val="28"/>
          <w:szCs w:val="28"/>
        </w:rPr>
        <w:t xml:space="preserve">«О </w:t>
      </w:r>
      <w:r w:rsidR="00B531F5" w:rsidRPr="007020DD">
        <w:rPr>
          <w:rFonts w:ascii="Times New Roman" w:hAnsi="Times New Roman" w:cs="Times New Roman"/>
          <w:sz w:val="28"/>
          <w:szCs w:val="28"/>
        </w:rPr>
        <w:t>переч</w:t>
      </w:r>
      <w:r w:rsidR="00B531F5">
        <w:rPr>
          <w:rFonts w:ascii="Times New Roman" w:hAnsi="Times New Roman" w:cs="Times New Roman"/>
          <w:sz w:val="28"/>
          <w:szCs w:val="28"/>
        </w:rPr>
        <w:t xml:space="preserve">не </w:t>
      </w:r>
      <w:r w:rsidR="00B531F5" w:rsidRPr="007020DD">
        <w:rPr>
          <w:rFonts w:ascii="Times New Roman" w:hAnsi="Times New Roman" w:cs="Times New Roman"/>
          <w:sz w:val="28"/>
          <w:szCs w:val="28"/>
        </w:rPr>
        <w:t>межбюджетных трансфертов из республиканского бюджета Республики Адыгея в местные бюджеты в форме субвенций</w:t>
      </w:r>
      <w:r w:rsidR="007624CE">
        <w:rPr>
          <w:rFonts w:ascii="Times New Roman" w:hAnsi="Times New Roman" w:cs="Times New Roman"/>
          <w:sz w:val="28"/>
          <w:szCs w:val="28"/>
        </w:rPr>
        <w:t>,</w:t>
      </w:r>
      <w:r w:rsidR="00B531F5" w:rsidRPr="007020DD">
        <w:rPr>
          <w:rFonts w:ascii="Times New Roman" w:hAnsi="Times New Roman" w:cs="Times New Roman"/>
          <w:sz w:val="28"/>
          <w:szCs w:val="28"/>
        </w:rPr>
        <w:t xml:space="preserve"> </w:t>
      </w:r>
      <w:r w:rsidR="007624CE" w:rsidRPr="007020DD">
        <w:rPr>
          <w:rFonts w:ascii="Times New Roman" w:hAnsi="Times New Roman" w:cs="Times New Roman"/>
          <w:sz w:val="28"/>
          <w:szCs w:val="28"/>
        </w:rPr>
        <w:t>субсидий</w:t>
      </w:r>
      <w:r w:rsidR="007624CE">
        <w:rPr>
          <w:rFonts w:ascii="Times New Roman" w:hAnsi="Times New Roman" w:cs="Times New Roman"/>
          <w:sz w:val="28"/>
          <w:szCs w:val="28"/>
        </w:rPr>
        <w:t xml:space="preserve"> </w:t>
      </w:r>
      <w:r w:rsidR="00B531F5" w:rsidRPr="007020DD">
        <w:rPr>
          <w:rFonts w:ascii="Times New Roman" w:hAnsi="Times New Roman" w:cs="Times New Roman"/>
          <w:sz w:val="28"/>
          <w:szCs w:val="28"/>
        </w:rPr>
        <w:t>и иных межбюджетных трансфертов, имеющих целевое назначение, предоставление которых в 20</w:t>
      </w:r>
      <w:r w:rsidR="002E75FA">
        <w:rPr>
          <w:rFonts w:ascii="Times New Roman" w:hAnsi="Times New Roman" w:cs="Times New Roman"/>
          <w:sz w:val="28"/>
          <w:szCs w:val="28"/>
        </w:rPr>
        <w:t>20</w:t>
      </w:r>
      <w:r w:rsidR="00B531F5" w:rsidRPr="007020DD">
        <w:rPr>
          <w:rFonts w:ascii="Times New Roman" w:hAnsi="Times New Roman" w:cs="Times New Roman"/>
          <w:sz w:val="28"/>
          <w:szCs w:val="28"/>
        </w:rPr>
        <w:t xml:space="preserve"> году осуществляется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w:t>
      </w:r>
      <w:r w:rsidR="00B531F5">
        <w:rPr>
          <w:rFonts w:ascii="Times New Roman" w:hAnsi="Times New Roman" w:cs="Times New Roman"/>
          <w:sz w:val="28"/>
          <w:szCs w:val="28"/>
        </w:rPr>
        <w:t>»</w:t>
      </w:r>
      <w:bookmarkEnd w:id="0"/>
    </w:p>
    <w:p w14:paraId="0BD34F67" w14:textId="77777777" w:rsidR="005C0F6C" w:rsidRPr="007020DD" w:rsidRDefault="005C0F6C" w:rsidP="005C0F6C">
      <w:pPr>
        <w:autoSpaceDE w:val="0"/>
        <w:autoSpaceDN w:val="0"/>
        <w:adjustRightInd w:val="0"/>
        <w:spacing w:after="0" w:line="240" w:lineRule="auto"/>
        <w:rPr>
          <w:rFonts w:ascii="Times New Roman" w:hAnsi="Times New Roman" w:cs="Times New Roman"/>
          <w:sz w:val="28"/>
          <w:szCs w:val="28"/>
        </w:rPr>
      </w:pPr>
    </w:p>
    <w:p w14:paraId="4499D345" w14:textId="77777777" w:rsidR="00293FB2" w:rsidRPr="00E37C8F" w:rsidRDefault="005C0F6C" w:rsidP="00E37C8F">
      <w:pPr>
        <w:autoSpaceDE w:val="0"/>
        <w:autoSpaceDN w:val="0"/>
        <w:adjustRightInd w:val="0"/>
        <w:spacing w:after="0" w:line="240" w:lineRule="auto"/>
        <w:ind w:firstLine="709"/>
        <w:jc w:val="both"/>
        <w:rPr>
          <w:rFonts w:ascii="Times New Roman" w:hAnsi="Times New Roman" w:cs="Times New Roman"/>
          <w:sz w:val="28"/>
          <w:szCs w:val="28"/>
        </w:rPr>
      </w:pPr>
      <w:r w:rsidRPr="00E37C8F">
        <w:rPr>
          <w:rFonts w:ascii="Times New Roman" w:hAnsi="Times New Roman" w:cs="Times New Roman"/>
          <w:sz w:val="28"/>
          <w:szCs w:val="28"/>
        </w:rPr>
        <w:t xml:space="preserve">В соответствии с частью 7.1 статьи 136 Бюджетного кодекса Российской Федерации, </w:t>
      </w:r>
      <w:proofErr w:type="gramStart"/>
      <w:r w:rsidRPr="00E37C8F">
        <w:rPr>
          <w:rFonts w:ascii="Times New Roman" w:hAnsi="Times New Roman" w:cs="Times New Roman"/>
          <w:sz w:val="28"/>
          <w:szCs w:val="28"/>
        </w:rPr>
        <w:t>частью  11</w:t>
      </w:r>
      <w:proofErr w:type="gramEnd"/>
      <w:r w:rsidRPr="00E37C8F">
        <w:rPr>
          <w:rFonts w:ascii="Times New Roman" w:hAnsi="Times New Roman" w:cs="Times New Roman"/>
          <w:sz w:val="28"/>
          <w:szCs w:val="28"/>
        </w:rPr>
        <w:t xml:space="preserve"> статьи 9 Закона Республики Адыгея «О республиканском бюджете Республики Адыгея на 20</w:t>
      </w:r>
      <w:r w:rsidR="002E75FA" w:rsidRPr="00E37C8F">
        <w:rPr>
          <w:rFonts w:ascii="Times New Roman" w:hAnsi="Times New Roman" w:cs="Times New Roman"/>
          <w:sz w:val="28"/>
          <w:szCs w:val="28"/>
        </w:rPr>
        <w:t>20</w:t>
      </w:r>
      <w:r w:rsidRPr="00E37C8F">
        <w:rPr>
          <w:rFonts w:ascii="Times New Roman" w:hAnsi="Times New Roman" w:cs="Times New Roman"/>
          <w:sz w:val="28"/>
          <w:szCs w:val="28"/>
        </w:rPr>
        <w:t xml:space="preserve"> год и на плановый период 202</w:t>
      </w:r>
      <w:r w:rsidR="002E75FA" w:rsidRPr="00E37C8F">
        <w:rPr>
          <w:rFonts w:ascii="Times New Roman" w:hAnsi="Times New Roman" w:cs="Times New Roman"/>
          <w:sz w:val="28"/>
          <w:szCs w:val="28"/>
        </w:rPr>
        <w:t>1</w:t>
      </w:r>
      <w:r w:rsidRPr="00E37C8F">
        <w:rPr>
          <w:rFonts w:ascii="Times New Roman" w:hAnsi="Times New Roman" w:cs="Times New Roman"/>
          <w:sz w:val="28"/>
          <w:szCs w:val="28"/>
        </w:rPr>
        <w:t xml:space="preserve"> и 202</w:t>
      </w:r>
      <w:r w:rsidR="002E75FA" w:rsidRPr="00E37C8F">
        <w:rPr>
          <w:rFonts w:ascii="Times New Roman" w:hAnsi="Times New Roman" w:cs="Times New Roman"/>
          <w:sz w:val="28"/>
          <w:szCs w:val="28"/>
        </w:rPr>
        <w:t>2</w:t>
      </w:r>
      <w:r w:rsidRPr="00E37C8F">
        <w:rPr>
          <w:rFonts w:ascii="Times New Roman" w:hAnsi="Times New Roman" w:cs="Times New Roman"/>
          <w:sz w:val="28"/>
          <w:szCs w:val="28"/>
        </w:rPr>
        <w:t xml:space="preserve"> годов»:</w:t>
      </w:r>
      <w:bookmarkStart w:id="1" w:name="sub_1"/>
    </w:p>
    <w:p w14:paraId="5C4AE863" w14:textId="28330DEC" w:rsidR="005C0F6C" w:rsidRPr="00E37C8F" w:rsidRDefault="00293FB2" w:rsidP="00E37C8F">
      <w:pPr>
        <w:autoSpaceDE w:val="0"/>
        <w:autoSpaceDN w:val="0"/>
        <w:adjustRightInd w:val="0"/>
        <w:spacing w:after="0" w:line="240" w:lineRule="auto"/>
        <w:ind w:firstLine="709"/>
        <w:jc w:val="both"/>
        <w:rPr>
          <w:rFonts w:ascii="Times New Roman" w:hAnsi="Times New Roman" w:cs="Times New Roman"/>
          <w:sz w:val="28"/>
          <w:szCs w:val="28"/>
        </w:rPr>
      </w:pPr>
      <w:r w:rsidRPr="00E37C8F">
        <w:rPr>
          <w:rFonts w:ascii="Times New Roman" w:hAnsi="Times New Roman" w:cs="Times New Roman"/>
          <w:sz w:val="28"/>
          <w:szCs w:val="28"/>
        </w:rPr>
        <w:t>1. В</w:t>
      </w:r>
      <w:r w:rsidR="005C0F6C" w:rsidRPr="00E37C8F">
        <w:rPr>
          <w:rFonts w:ascii="Times New Roman" w:hAnsi="Times New Roman" w:cs="Times New Roman"/>
          <w:sz w:val="28"/>
          <w:szCs w:val="28"/>
        </w:rPr>
        <w:t xml:space="preserve">нести в </w:t>
      </w:r>
      <w:hyperlink r:id="rId6" w:history="1">
        <w:r w:rsidR="005C0F6C" w:rsidRPr="00E37C8F">
          <w:rPr>
            <w:rFonts w:ascii="Times New Roman" w:hAnsi="Times New Roman" w:cs="Times New Roman"/>
            <w:sz w:val="28"/>
            <w:szCs w:val="28"/>
          </w:rPr>
          <w:t>приложение</w:t>
        </w:r>
      </w:hyperlink>
      <w:r w:rsidR="005C0F6C" w:rsidRPr="00E37C8F">
        <w:rPr>
          <w:rFonts w:ascii="Times New Roman" w:hAnsi="Times New Roman" w:cs="Times New Roman"/>
          <w:sz w:val="28"/>
          <w:szCs w:val="28"/>
        </w:rPr>
        <w:t xml:space="preserve"> к распоряжению Кабинета Министров Республики Адыгея </w:t>
      </w:r>
      <w:r w:rsidR="007624CE" w:rsidRPr="00E37C8F">
        <w:rPr>
          <w:rFonts w:ascii="Times New Roman" w:hAnsi="Times New Roman" w:cs="Times New Roman"/>
          <w:sz w:val="28"/>
          <w:szCs w:val="28"/>
        </w:rPr>
        <w:t xml:space="preserve">от 31 января 2020 года № 6-р </w:t>
      </w:r>
      <w:r w:rsidR="00843977" w:rsidRPr="00E37C8F">
        <w:rPr>
          <w:rFonts w:ascii="Times New Roman" w:hAnsi="Times New Roman" w:cs="Times New Roman"/>
          <w:sz w:val="28"/>
          <w:szCs w:val="28"/>
        </w:rPr>
        <w:t>«</w:t>
      </w:r>
      <w:r w:rsidR="005C0F6C" w:rsidRPr="00E37C8F">
        <w:rPr>
          <w:rFonts w:ascii="Times New Roman" w:hAnsi="Times New Roman" w:cs="Times New Roman"/>
          <w:sz w:val="28"/>
          <w:szCs w:val="28"/>
        </w:rPr>
        <w:t xml:space="preserve">О перечне межбюджетных трансфертов из республиканского бюджета Республики Адыгея в местные бюджеты </w:t>
      </w:r>
      <w:r w:rsidR="001A1E4E" w:rsidRPr="00E37C8F">
        <w:rPr>
          <w:rFonts w:ascii="Times New Roman" w:hAnsi="Times New Roman" w:cs="Times New Roman"/>
          <w:sz w:val="28"/>
          <w:szCs w:val="28"/>
        </w:rPr>
        <w:t>в форме субвенций, субсидий и иных межбюджетных трансфертов,</w:t>
      </w:r>
      <w:r w:rsidR="005C0F6C" w:rsidRPr="00E37C8F">
        <w:rPr>
          <w:rFonts w:ascii="Times New Roman" w:hAnsi="Times New Roman" w:cs="Times New Roman"/>
          <w:sz w:val="28"/>
          <w:szCs w:val="28"/>
        </w:rPr>
        <w:t xml:space="preserve"> имеющих целевое назначение, предоставление которых в 20</w:t>
      </w:r>
      <w:r w:rsidR="007624CE" w:rsidRPr="00E37C8F">
        <w:rPr>
          <w:rFonts w:ascii="Times New Roman" w:hAnsi="Times New Roman" w:cs="Times New Roman"/>
          <w:sz w:val="28"/>
          <w:szCs w:val="28"/>
        </w:rPr>
        <w:t>20</w:t>
      </w:r>
      <w:r w:rsidR="005C0F6C" w:rsidRPr="00E37C8F">
        <w:rPr>
          <w:rFonts w:ascii="Times New Roman" w:hAnsi="Times New Roman" w:cs="Times New Roman"/>
          <w:sz w:val="28"/>
          <w:szCs w:val="28"/>
        </w:rPr>
        <w:t xml:space="preserve"> году осуществляется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w:t>
      </w:r>
      <w:r w:rsidR="00210B1E" w:rsidRPr="00E37C8F">
        <w:rPr>
          <w:rFonts w:ascii="Times New Roman" w:hAnsi="Times New Roman" w:cs="Times New Roman"/>
          <w:sz w:val="28"/>
          <w:szCs w:val="28"/>
        </w:rPr>
        <w:t>»</w:t>
      </w:r>
      <w:r w:rsidR="005C0F6C" w:rsidRPr="00E37C8F">
        <w:rPr>
          <w:rFonts w:ascii="Times New Roman" w:hAnsi="Times New Roman" w:cs="Times New Roman"/>
          <w:sz w:val="28"/>
          <w:szCs w:val="28"/>
        </w:rPr>
        <w:t xml:space="preserve"> (Собрание законодательства Республики Адыгея, 20</w:t>
      </w:r>
      <w:r w:rsidR="001A1E4E" w:rsidRPr="00E37C8F">
        <w:rPr>
          <w:rFonts w:ascii="Times New Roman" w:hAnsi="Times New Roman" w:cs="Times New Roman"/>
          <w:sz w:val="28"/>
          <w:szCs w:val="28"/>
        </w:rPr>
        <w:t>20</w:t>
      </w:r>
      <w:r w:rsidR="005C0F6C" w:rsidRPr="00E37C8F">
        <w:rPr>
          <w:rFonts w:ascii="Times New Roman" w:hAnsi="Times New Roman" w:cs="Times New Roman"/>
          <w:sz w:val="28"/>
          <w:szCs w:val="28"/>
        </w:rPr>
        <w:t xml:space="preserve">, </w:t>
      </w:r>
      <w:r w:rsidR="002B5588" w:rsidRPr="00E37C8F">
        <w:rPr>
          <w:rFonts w:ascii="Times New Roman" w:hAnsi="Times New Roman" w:cs="Times New Roman"/>
          <w:sz w:val="28"/>
          <w:szCs w:val="28"/>
        </w:rPr>
        <w:t>№</w:t>
      </w:r>
      <w:r w:rsidR="005C0F6C" w:rsidRPr="00E37C8F">
        <w:rPr>
          <w:rFonts w:ascii="Times New Roman" w:hAnsi="Times New Roman" w:cs="Times New Roman"/>
          <w:sz w:val="28"/>
          <w:szCs w:val="28"/>
        </w:rPr>
        <w:t> </w:t>
      </w:r>
      <w:r w:rsidR="001A1E4E" w:rsidRPr="00E37C8F">
        <w:rPr>
          <w:rFonts w:ascii="Times New Roman" w:hAnsi="Times New Roman" w:cs="Times New Roman"/>
          <w:sz w:val="28"/>
          <w:szCs w:val="28"/>
        </w:rPr>
        <w:t>1</w:t>
      </w:r>
      <w:r w:rsidR="00C41089" w:rsidRPr="00E37C8F">
        <w:rPr>
          <w:rFonts w:ascii="Times New Roman" w:hAnsi="Times New Roman" w:cs="Times New Roman"/>
          <w:sz w:val="28"/>
          <w:szCs w:val="28"/>
        </w:rPr>
        <w:t>, 4</w:t>
      </w:r>
      <w:r w:rsidR="0062254C" w:rsidRPr="00E37C8F">
        <w:rPr>
          <w:rFonts w:ascii="Times New Roman" w:hAnsi="Times New Roman" w:cs="Times New Roman"/>
          <w:sz w:val="28"/>
          <w:szCs w:val="28"/>
        </w:rPr>
        <w:t>, 7</w:t>
      </w:r>
      <w:r w:rsidR="005C0F6C" w:rsidRPr="00E37C8F">
        <w:rPr>
          <w:rFonts w:ascii="Times New Roman" w:hAnsi="Times New Roman" w:cs="Times New Roman"/>
          <w:sz w:val="28"/>
          <w:szCs w:val="28"/>
        </w:rPr>
        <w:t>) изменени</w:t>
      </w:r>
      <w:r w:rsidR="00464B62" w:rsidRPr="00E37C8F">
        <w:rPr>
          <w:rFonts w:ascii="Times New Roman" w:hAnsi="Times New Roman" w:cs="Times New Roman"/>
          <w:sz w:val="28"/>
          <w:szCs w:val="28"/>
        </w:rPr>
        <w:t>е</w:t>
      </w:r>
      <w:r w:rsidR="005C0F6C" w:rsidRPr="00E37C8F">
        <w:rPr>
          <w:rFonts w:ascii="Times New Roman" w:hAnsi="Times New Roman" w:cs="Times New Roman"/>
          <w:sz w:val="28"/>
          <w:szCs w:val="28"/>
        </w:rPr>
        <w:t xml:space="preserve">, дополнив его новым </w:t>
      </w:r>
      <w:r w:rsidR="00BB6CA2" w:rsidRPr="00E37C8F">
        <w:rPr>
          <w:rFonts w:ascii="Times New Roman" w:hAnsi="Times New Roman" w:cs="Times New Roman"/>
          <w:sz w:val="28"/>
          <w:szCs w:val="28"/>
        </w:rPr>
        <w:t>пункт</w:t>
      </w:r>
      <w:r w:rsidR="005464A3" w:rsidRPr="00E37C8F">
        <w:rPr>
          <w:rFonts w:ascii="Times New Roman" w:hAnsi="Times New Roman" w:cs="Times New Roman"/>
          <w:sz w:val="28"/>
          <w:szCs w:val="28"/>
        </w:rPr>
        <w:t>ами</w:t>
      </w:r>
      <w:r w:rsidR="00BB6CA2" w:rsidRPr="00E37C8F">
        <w:rPr>
          <w:rFonts w:ascii="Times New Roman" w:hAnsi="Times New Roman" w:cs="Times New Roman"/>
          <w:sz w:val="28"/>
          <w:szCs w:val="28"/>
        </w:rPr>
        <w:t xml:space="preserve"> </w:t>
      </w:r>
      <w:r w:rsidR="005C6A49" w:rsidRPr="00E37C8F">
        <w:rPr>
          <w:rFonts w:ascii="Times New Roman" w:hAnsi="Times New Roman" w:cs="Times New Roman"/>
          <w:sz w:val="28"/>
          <w:szCs w:val="28"/>
        </w:rPr>
        <w:t>4</w:t>
      </w:r>
      <w:r w:rsidR="005464A3" w:rsidRPr="00E37C8F">
        <w:rPr>
          <w:rFonts w:ascii="Times New Roman" w:hAnsi="Times New Roman" w:cs="Times New Roman"/>
          <w:sz w:val="28"/>
          <w:szCs w:val="28"/>
        </w:rPr>
        <w:t>1-</w:t>
      </w:r>
      <w:r w:rsidR="005366C8" w:rsidRPr="00E37C8F">
        <w:rPr>
          <w:rFonts w:ascii="Times New Roman" w:hAnsi="Times New Roman" w:cs="Times New Roman"/>
          <w:sz w:val="28"/>
          <w:szCs w:val="28"/>
        </w:rPr>
        <w:t xml:space="preserve"> </w:t>
      </w:r>
      <w:r w:rsidR="003C5A1E" w:rsidRPr="00E37C8F">
        <w:rPr>
          <w:rFonts w:ascii="Times New Roman" w:hAnsi="Times New Roman" w:cs="Times New Roman"/>
          <w:sz w:val="28"/>
          <w:szCs w:val="28"/>
        </w:rPr>
        <w:t>4</w:t>
      </w:r>
      <w:r w:rsidR="00872D76">
        <w:rPr>
          <w:rFonts w:ascii="Times New Roman" w:hAnsi="Times New Roman" w:cs="Times New Roman"/>
          <w:sz w:val="28"/>
          <w:szCs w:val="28"/>
        </w:rPr>
        <w:t>6</w:t>
      </w:r>
      <w:r w:rsidR="005366C8" w:rsidRPr="00E37C8F">
        <w:rPr>
          <w:rFonts w:ascii="Times New Roman" w:hAnsi="Times New Roman" w:cs="Times New Roman"/>
          <w:sz w:val="28"/>
          <w:szCs w:val="28"/>
        </w:rPr>
        <w:t xml:space="preserve"> </w:t>
      </w:r>
      <w:r w:rsidR="005C0F6C" w:rsidRPr="00E37C8F">
        <w:rPr>
          <w:rFonts w:ascii="Times New Roman" w:hAnsi="Times New Roman" w:cs="Times New Roman"/>
          <w:sz w:val="28"/>
          <w:szCs w:val="28"/>
        </w:rPr>
        <w:t>следующего содержания:</w:t>
      </w:r>
    </w:p>
    <w:bookmarkEnd w:id="1"/>
    <w:p w14:paraId="40C21480" w14:textId="77777777" w:rsidR="005C0F6C" w:rsidRPr="00E37C8F" w:rsidRDefault="005C0F6C" w:rsidP="00E37C8F">
      <w:pPr>
        <w:autoSpaceDE w:val="0"/>
        <w:autoSpaceDN w:val="0"/>
        <w:adjustRightInd w:val="0"/>
        <w:spacing w:after="0" w:line="240" w:lineRule="auto"/>
        <w:ind w:firstLine="720"/>
        <w:jc w:val="both"/>
        <w:rPr>
          <w:rFonts w:ascii="Times New Roman" w:hAnsi="Times New Roman" w:cs="Times New Roman"/>
          <w:sz w:val="28"/>
          <w:szCs w:val="28"/>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2127"/>
        <w:gridCol w:w="2409"/>
      </w:tblGrid>
      <w:tr w:rsidR="00A71430" w:rsidRPr="00E37C8F" w14:paraId="4FEBC008" w14:textId="77777777" w:rsidTr="00CC4F15">
        <w:tc>
          <w:tcPr>
            <w:tcW w:w="4536" w:type="dxa"/>
            <w:tcBorders>
              <w:top w:val="single" w:sz="4" w:space="0" w:color="auto"/>
              <w:bottom w:val="single" w:sz="4" w:space="0" w:color="auto"/>
              <w:right w:val="single" w:sz="4" w:space="0" w:color="auto"/>
            </w:tcBorders>
          </w:tcPr>
          <w:p w14:paraId="461D9FBD" w14:textId="1DD9DDA8" w:rsidR="00B4636C" w:rsidRPr="00E37C8F" w:rsidRDefault="00C41089" w:rsidP="00E37C8F">
            <w:pPr>
              <w:pStyle w:val="a6"/>
              <w:jc w:val="both"/>
              <w:rPr>
                <w:rFonts w:ascii="Times New Roman" w:hAnsi="Times New Roman" w:cs="Times New Roman"/>
                <w:sz w:val="28"/>
                <w:szCs w:val="28"/>
              </w:rPr>
            </w:pPr>
            <w:r w:rsidRPr="00E37C8F">
              <w:rPr>
                <w:rFonts w:ascii="Times New Roman" w:hAnsi="Times New Roman" w:cs="Times New Roman"/>
                <w:sz w:val="28"/>
                <w:szCs w:val="28"/>
              </w:rPr>
              <w:t>4</w:t>
            </w:r>
            <w:r w:rsidR="005464A3" w:rsidRPr="00E37C8F">
              <w:rPr>
                <w:rFonts w:ascii="Times New Roman" w:hAnsi="Times New Roman" w:cs="Times New Roman"/>
                <w:sz w:val="28"/>
                <w:szCs w:val="28"/>
              </w:rPr>
              <w:t>1</w:t>
            </w:r>
            <w:r w:rsidR="002F109F" w:rsidRPr="00E37C8F">
              <w:rPr>
                <w:rFonts w:ascii="Times New Roman" w:hAnsi="Times New Roman" w:cs="Times New Roman"/>
                <w:sz w:val="28"/>
                <w:szCs w:val="28"/>
              </w:rPr>
              <w:t>.</w:t>
            </w:r>
            <w:r w:rsidR="00BA383D" w:rsidRPr="00E37C8F">
              <w:rPr>
                <w:rFonts w:ascii="Times New Roman" w:hAnsi="Times New Roman" w:cs="Times New Roman"/>
                <w:sz w:val="28"/>
                <w:szCs w:val="28"/>
              </w:rPr>
              <w:t> </w:t>
            </w:r>
            <w:r w:rsidRPr="00E37C8F">
              <w:rPr>
                <w:rFonts w:ascii="Times New Roman" w:hAnsi="Times New Roman" w:cs="Times New Roman"/>
                <w:sz w:val="28"/>
                <w:szCs w:val="28"/>
              </w:rPr>
              <w:t>Субсидии</w:t>
            </w:r>
            <w:r w:rsidR="001428CF" w:rsidRPr="00E37C8F">
              <w:rPr>
                <w:rFonts w:ascii="Times New Roman" w:hAnsi="Times New Roman" w:cs="Times New Roman"/>
                <w:sz w:val="28"/>
                <w:szCs w:val="28"/>
              </w:rPr>
              <w:t xml:space="preserve"> местным </w:t>
            </w:r>
            <w:proofErr w:type="gramStart"/>
            <w:r w:rsidR="001428CF" w:rsidRPr="00E37C8F">
              <w:rPr>
                <w:rFonts w:ascii="Times New Roman" w:hAnsi="Times New Roman" w:cs="Times New Roman"/>
                <w:sz w:val="28"/>
                <w:szCs w:val="28"/>
              </w:rPr>
              <w:t xml:space="preserve">бюджетам </w:t>
            </w:r>
            <w:r w:rsidRPr="00E37C8F">
              <w:rPr>
                <w:rFonts w:ascii="Times New Roman" w:hAnsi="Times New Roman" w:cs="Times New Roman"/>
                <w:sz w:val="28"/>
                <w:szCs w:val="28"/>
              </w:rPr>
              <w:t xml:space="preserve"> </w:t>
            </w:r>
            <w:r w:rsidR="005464A3" w:rsidRPr="00E37C8F">
              <w:rPr>
                <w:rFonts w:ascii="Times New Roman" w:hAnsi="Times New Roman" w:cs="Times New Roman"/>
                <w:sz w:val="28"/>
                <w:szCs w:val="28"/>
              </w:rPr>
              <w:t>на</w:t>
            </w:r>
            <w:proofErr w:type="gramEnd"/>
            <w:r w:rsidR="005464A3" w:rsidRPr="00E37C8F">
              <w:rPr>
                <w:rFonts w:ascii="Times New Roman" w:hAnsi="Times New Roman" w:cs="Times New Roman"/>
                <w:sz w:val="28"/>
                <w:szCs w:val="28"/>
              </w:rPr>
              <w:t xml:space="preserve">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tcBorders>
              <w:top w:val="single" w:sz="4" w:space="0" w:color="auto"/>
              <w:left w:val="single" w:sz="4" w:space="0" w:color="auto"/>
              <w:bottom w:val="single" w:sz="4" w:space="0" w:color="auto"/>
              <w:right w:val="single" w:sz="4" w:space="0" w:color="auto"/>
            </w:tcBorders>
          </w:tcPr>
          <w:p w14:paraId="79860048" w14:textId="582006D3" w:rsidR="00B4636C" w:rsidRPr="00E37C8F" w:rsidRDefault="00C64F8E"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5</w:t>
            </w:r>
            <w:r w:rsidR="005464A3" w:rsidRPr="00E37C8F">
              <w:rPr>
                <w:rFonts w:ascii="Times New Roman" w:hAnsi="Times New Roman" w:cs="Times New Roman"/>
                <w:sz w:val="28"/>
                <w:szCs w:val="28"/>
              </w:rPr>
              <w:t>2</w:t>
            </w:r>
            <w:r w:rsidRPr="00E37C8F">
              <w:rPr>
                <w:rFonts w:ascii="Times New Roman" w:hAnsi="Times New Roman" w:cs="Times New Roman"/>
                <w:sz w:val="28"/>
                <w:szCs w:val="28"/>
              </w:rPr>
              <w:t xml:space="preserve"> </w:t>
            </w:r>
            <w:r w:rsidR="005464A3" w:rsidRPr="00E37C8F">
              <w:rPr>
                <w:rFonts w:ascii="Times New Roman" w:hAnsi="Times New Roman" w:cs="Times New Roman"/>
                <w:sz w:val="28"/>
                <w:szCs w:val="28"/>
              </w:rPr>
              <w:t>1</w:t>
            </w:r>
            <w:r w:rsidRPr="00E37C8F">
              <w:rPr>
                <w:rFonts w:ascii="Times New Roman" w:hAnsi="Times New Roman" w:cs="Times New Roman"/>
                <w:sz w:val="28"/>
                <w:szCs w:val="28"/>
              </w:rPr>
              <w:t xml:space="preserve"> </w:t>
            </w:r>
            <w:r w:rsidR="005464A3" w:rsidRPr="00E37C8F">
              <w:rPr>
                <w:rFonts w:ascii="Times New Roman" w:hAnsi="Times New Roman" w:cs="Times New Roman"/>
                <w:sz w:val="28"/>
                <w:szCs w:val="28"/>
              </w:rPr>
              <w:t>18</w:t>
            </w:r>
            <w:r w:rsidRPr="00E37C8F">
              <w:rPr>
                <w:rFonts w:ascii="Times New Roman" w:hAnsi="Times New Roman" w:cs="Times New Roman"/>
                <w:sz w:val="28"/>
                <w:szCs w:val="28"/>
              </w:rPr>
              <w:t xml:space="preserve"> </w:t>
            </w:r>
            <w:r w:rsidR="0069020C" w:rsidRPr="00E37C8F">
              <w:rPr>
                <w:rFonts w:ascii="Times New Roman" w:hAnsi="Times New Roman" w:cs="Times New Roman"/>
                <w:sz w:val="28"/>
                <w:szCs w:val="28"/>
                <w:lang w:val="en-US"/>
              </w:rPr>
              <w:t>R</w:t>
            </w:r>
            <w:r w:rsidR="00C41089" w:rsidRPr="00E37C8F">
              <w:rPr>
                <w:rFonts w:ascii="Times New Roman" w:hAnsi="Times New Roman" w:cs="Times New Roman"/>
                <w:sz w:val="28"/>
                <w:szCs w:val="28"/>
              </w:rPr>
              <w:t>3</w:t>
            </w:r>
            <w:r w:rsidR="005464A3" w:rsidRPr="00E37C8F">
              <w:rPr>
                <w:rFonts w:ascii="Times New Roman" w:hAnsi="Times New Roman" w:cs="Times New Roman"/>
                <w:sz w:val="28"/>
                <w:szCs w:val="28"/>
              </w:rPr>
              <w:t>04</w:t>
            </w:r>
            <w:r w:rsidR="00C41089" w:rsidRPr="00E37C8F">
              <w:rPr>
                <w:rFonts w:ascii="Times New Roman" w:hAnsi="Times New Roman" w:cs="Times New Roman"/>
                <w:sz w:val="28"/>
                <w:szCs w:val="28"/>
              </w:rPr>
              <w:t>0</w:t>
            </w:r>
          </w:p>
        </w:tc>
        <w:tc>
          <w:tcPr>
            <w:tcW w:w="2409" w:type="dxa"/>
            <w:tcBorders>
              <w:top w:val="single" w:sz="4" w:space="0" w:color="auto"/>
              <w:left w:val="single" w:sz="4" w:space="0" w:color="auto"/>
              <w:bottom w:val="single" w:sz="4" w:space="0" w:color="auto"/>
            </w:tcBorders>
          </w:tcPr>
          <w:p w14:paraId="24C5B634" w14:textId="3F201CEF" w:rsidR="00B4636C" w:rsidRPr="00E37C8F" w:rsidRDefault="002F109F"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 xml:space="preserve">Министерство </w:t>
            </w:r>
            <w:bookmarkStart w:id="2" w:name="_Hlk43127975"/>
            <w:r w:rsidR="005464A3" w:rsidRPr="00E37C8F">
              <w:rPr>
                <w:rFonts w:ascii="Times New Roman" w:hAnsi="Times New Roman" w:cs="Times New Roman"/>
                <w:sz w:val="28"/>
                <w:szCs w:val="28"/>
              </w:rPr>
              <w:t>образования и науки</w:t>
            </w:r>
            <w:r w:rsidR="001A1E4E" w:rsidRPr="00E37C8F">
              <w:rPr>
                <w:rFonts w:ascii="Times New Roman" w:hAnsi="Times New Roman" w:cs="Times New Roman"/>
                <w:sz w:val="28"/>
                <w:szCs w:val="28"/>
              </w:rPr>
              <w:t xml:space="preserve"> </w:t>
            </w:r>
            <w:r w:rsidRPr="00E37C8F">
              <w:rPr>
                <w:rFonts w:ascii="Times New Roman" w:hAnsi="Times New Roman" w:cs="Times New Roman"/>
                <w:sz w:val="28"/>
                <w:szCs w:val="28"/>
              </w:rPr>
              <w:t>Республики Адыгея</w:t>
            </w:r>
            <w:bookmarkEnd w:id="2"/>
          </w:p>
        </w:tc>
      </w:tr>
      <w:tr w:rsidR="00A71430" w:rsidRPr="00E37C8F" w14:paraId="3ADF7C78" w14:textId="77777777" w:rsidTr="00CC4F15">
        <w:tc>
          <w:tcPr>
            <w:tcW w:w="4536" w:type="dxa"/>
            <w:tcBorders>
              <w:top w:val="single" w:sz="4" w:space="0" w:color="auto"/>
              <w:bottom w:val="single" w:sz="4" w:space="0" w:color="auto"/>
              <w:right w:val="single" w:sz="4" w:space="0" w:color="auto"/>
            </w:tcBorders>
          </w:tcPr>
          <w:p w14:paraId="1084B3AB" w14:textId="27B14261" w:rsidR="00C21A3D" w:rsidRPr="00E37C8F" w:rsidRDefault="00C21A3D" w:rsidP="00E37C8F">
            <w:pPr>
              <w:pStyle w:val="a6"/>
              <w:jc w:val="both"/>
              <w:rPr>
                <w:rFonts w:ascii="Times New Roman" w:hAnsi="Times New Roman" w:cs="Times New Roman"/>
                <w:sz w:val="28"/>
                <w:szCs w:val="28"/>
              </w:rPr>
            </w:pPr>
            <w:r w:rsidRPr="00E37C8F">
              <w:rPr>
                <w:rFonts w:ascii="Times New Roman" w:hAnsi="Times New Roman" w:cs="Times New Roman"/>
                <w:sz w:val="28"/>
                <w:szCs w:val="28"/>
              </w:rPr>
              <w:t>42.</w:t>
            </w:r>
            <w:r w:rsidR="008B38A2" w:rsidRPr="00E37C8F">
              <w:rPr>
                <w:rFonts w:ascii="Times New Roman" w:hAnsi="Times New Roman" w:cs="Times New Roman"/>
                <w:sz w:val="28"/>
                <w:szCs w:val="28"/>
              </w:rPr>
              <w:t> Субсидии местным бюджетам на реализацию мероприятий индивидуальной программы социально-экономического развития Республики Адыгея</w:t>
            </w:r>
            <w:r w:rsidR="008A7C87" w:rsidRPr="00E37C8F">
              <w:rPr>
                <w:rFonts w:ascii="Times New Roman" w:hAnsi="Times New Roman" w:cs="Times New Roman"/>
                <w:sz w:val="28"/>
                <w:szCs w:val="28"/>
              </w:rPr>
              <w:t xml:space="preserve"> </w:t>
            </w:r>
            <w:r w:rsidR="008A7C87" w:rsidRPr="00E37C8F">
              <w:rPr>
                <w:rFonts w:ascii="Times New Roman" w:hAnsi="Times New Roman" w:cs="Times New Roman"/>
                <w:sz w:val="28"/>
                <w:szCs w:val="28"/>
              </w:rPr>
              <w:lastRenderedPageBreak/>
              <w:t>(капитальный ремонт здания культуры «Факел», п</w:t>
            </w:r>
            <w:r w:rsidR="00F347B7" w:rsidRPr="00E37C8F">
              <w:rPr>
                <w:rFonts w:ascii="Times New Roman" w:hAnsi="Times New Roman" w:cs="Times New Roman"/>
                <w:sz w:val="28"/>
                <w:szCs w:val="28"/>
              </w:rPr>
              <w:t xml:space="preserve">оселок </w:t>
            </w:r>
            <w:r w:rsidR="008A7C87" w:rsidRPr="00E37C8F">
              <w:rPr>
                <w:rFonts w:ascii="Times New Roman" w:hAnsi="Times New Roman" w:cs="Times New Roman"/>
                <w:sz w:val="28"/>
                <w:szCs w:val="28"/>
              </w:rPr>
              <w:t>г</w:t>
            </w:r>
            <w:r w:rsidR="00F347B7" w:rsidRPr="00E37C8F">
              <w:rPr>
                <w:rFonts w:ascii="Times New Roman" w:hAnsi="Times New Roman" w:cs="Times New Roman"/>
                <w:sz w:val="28"/>
                <w:szCs w:val="28"/>
              </w:rPr>
              <w:t xml:space="preserve">ородского </w:t>
            </w:r>
            <w:r w:rsidR="008A7C87" w:rsidRPr="00E37C8F">
              <w:rPr>
                <w:rFonts w:ascii="Times New Roman" w:hAnsi="Times New Roman" w:cs="Times New Roman"/>
                <w:sz w:val="28"/>
                <w:szCs w:val="28"/>
              </w:rPr>
              <w:t>т</w:t>
            </w:r>
            <w:r w:rsidR="00F347B7" w:rsidRPr="00E37C8F">
              <w:rPr>
                <w:rFonts w:ascii="Times New Roman" w:hAnsi="Times New Roman" w:cs="Times New Roman"/>
                <w:sz w:val="28"/>
                <w:szCs w:val="28"/>
              </w:rPr>
              <w:t>ипа</w:t>
            </w:r>
            <w:r w:rsidR="008A7C87" w:rsidRPr="00E37C8F">
              <w:rPr>
                <w:rFonts w:ascii="Times New Roman" w:hAnsi="Times New Roman" w:cs="Times New Roman"/>
                <w:sz w:val="28"/>
                <w:szCs w:val="28"/>
              </w:rPr>
              <w:t xml:space="preserve"> Яблоновский муниципального образования «Тахтамукайский район»)</w:t>
            </w:r>
          </w:p>
        </w:tc>
        <w:tc>
          <w:tcPr>
            <w:tcW w:w="2127" w:type="dxa"/>
            <w:tcBorders>
              <w:top w:val="single" w:sz="4" w:space="0" w:color="auto"/>
              <w:left w:val="single" w:sz="4" w:space="0" w:color="auto"/>
              <w:bottom w:val="single" w:sz="4" w:space="0" w:color="auto"/>
              <w:right w:val="single" w:sz="4" w:space="0" w:color="auto"/>
            </w:tcBorders>
          </w:tcPr>
          <w:p w14:paraId="4DED520E" w14:textId="6987CE55" w:rsidR="00C21A3D" w:rsidRPr="00E37C8F" w:rsidRDefault="00CC4F15" w:rsidP="00E37C8F">
            <w:pPr>
              <w:autoSpaceDE w:val="0"/>
              <w:autoSpaceDN w:val="0"/>
              <w:adjustRightInd w:val="0"/>
              <w:spacing w:after="0" w:line="240" w:lineRule="auto"/>
              <w:jc w:val="center"/>
              <w:rPr>
                <w:rFonts w:ascii="Times New Roman" w:hAnsi="Times New Roman" w:cs="Times New Roman"/>
                <w:sz w:val="28"/>
                <w:szCs w:val="28"/>
                <w:lang w:val="en-US"/>
              </w:rPr>
            </w:pPr>
            <w:r w:rsidRPr="00E37C8F">
              <w:rPr>
                <w:rFonts w:ascii="Times New Roman" w:hAnsi="Times New Roman" w:cs="Times New Roman"/>
                <w:sz w:val="28"/>
                <w:szCs w:val="28"/>
              </w:rPr>
              <w:lastRenderedPageBreak/>
              <w:t>5Р</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2</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04</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R3220</w:t>
            </w:r>
          </w:p>
        </w:tc>
        <w:tc>
          <w:tcPr>
            <w:tcW w:w="2409" w:type="dxa"/>
            <w:tcBorders>
              <w:top w:val="single" w:sz="4" w:space="0" w:color="auto"/>
              <w:left w:val="single" w:sz="4" w:space="0" w:color="auto"/>
              <w:bottom w:val="single" w:sz="4" w:space="0" w:color="auto"/>
            </w:tcBorders>
          </w:tcPr>
          <w:p w14:paraId="2471C000" w14:textId="7D598E93" w:rsidR="00C21A3D" w:rsidRPr="00E37C8F" w:rsidRDefault="00CC4F15"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Министерство культуры Республики Адыгея</w:t>
            </w:r>
          </w:p>
        </w:tc>
      </w:tr>
      <w:tr w:rsidR="00A71430" w:rsidRPr="00E37C8F" w14:paraId="7F293B49" w14:textId="77777777" w:rsidTr="00CC4F15">
        <w:tc>
          <w:tcPr>
            <w:tcW w:w="4536" w:type="dxa"/>
            <w:tcBorders>
              <w:top w:val="single" w:sz="4" w:space="0" w:color="auto"/>
              <w:bottom w:val="single" w:sz="4" w:space="0" w:color="auto"/>
              <w:right w:val="single" w:sz="4" w:space="0" w:color="auto"/>
            </w:tcBorders>
          </w:tcPr>
          <w:p w14:paraId="5F697877" w14:textId="163C42D7" w:rsidR="00CC4F15" w:rsidRPr="00E37C8F" w:rsidRDefault="00CC4F15" w:rsidP="00E37C8F">
            <w:pPr>
              <w:pStyle w:val="a6"/>
              <w:jc w:val="both"/>
              <w:rPr>
                <w:rFonts w:ascii="Times New Roman" w:hAnsi="Times New Roman" w:cs="Times New Roman"/>
                <w:sz w:val="28"/>
                <w:szCs w:val="28"/>
                <w:highlight w:val="yellow"/>
              </w:rPr>
            </w:pPr>
            <w:r w:rsidRPr="00E37C8F">
              <w:rPr>
                <w:rFonts w:ascii="Times New Roman" w:hAnsi="Times New Roman" w:cs="Times New Roman"/>
                <w:sz w:val="28"/>
                <w:szCs w:val="28"/>
              </w:rPr>
              <w:t>43.</w:t>
            </w:r>
            <w:r w:rsidR="008B38A2" w:rsidRPr="00E37C8F">
              <w:rPr>
                <w:rFonts w:ascii="Times New Roman" w:hAnsi="Times New Roman" w:cs="Times New Roman"/>
                <w:sz w:val="28"/>
                <w:szCs w:val="28"/>
              </w:rPr>
              <w:t xml:space="preserve"> Субсидии местным бюджетам на реализацию мероприятий индивидуальной программы социально-экономического развития Республики Адыгея</w:t>
            </w:r>
            <w:r w:rsidR="002C0C8D" w:rsidRPr="00E37C8F">
              <w:rPr>
                <w:rFonts w:ascii="Times New Roman" w:hAnsi="Times New Roman" w:cs="Times New Roman"/>
                <w:sz w:val="28"/>
                <w:szCs w:val="28"/>
              </w:rPr>
              <w:t xml:space="preserve"> (капитальный ремонт здания культурно-спортивного досугового центра, </w:t>
            </w:r>
            <w:r w:rsidR="007F7CEE" w:rsidRPr="00E37C8F">
              <w:rPr>
                <w:rFonts w:ascii="Times New Roman" w:hAnsi="Times New Roman" w:cs="Times New Roman"/>
                <w:sz w:val="28"/>
                <w:szCs w:val="28"/>
              </w:rPr>
              <w:t>поселок городского типа</w:t>
            </w:r>
            <w:r w:rsidR="002C0C8D" w:rsidRPr="00E37C8F">
              <w:rPr>
                <w:rFonts w:ascii="Times New Roman" w:hAnsi="Times New Roman" w:cs="Times New Roman"/>
                <w:sz w:val="28"/>
                <w:szCs w:val="28"/>
              </w:rPr>
              <w:t xml:space="preserve"> </w:t>
            </w:r>
            <w:proofErr w:type="spellStart"/>
            <w:r w:rsidR="002C0C8D" w:rsidRPr="00E37C8F">
              <w:rPr>
                <w:rFonts w:ascii="Times New Roman" w:hAnsi="Times New Roman" w:cs="Times New Roman"/>
                <w:sz w:val="28"/>
                <w:szCs w:val="28"/>
              </w:rPr>
              <w:t>Энем</w:t>
            </w:r>
            <w:proofErr w:type="spellEnd"/>
            <w:r w:rsidR="002C0C8D" w:rsidRPr="00E37C8F">
              <w:rPr>
                <w:rFonts w:ascii="Times New Roman" w:hAnsi="Times New Roman" w:cs="Times New Roman"/>
                <w:sz w:val="28"/>
                <w:szCs w:val="28"/>
              </w:rPr>
              <w:t xml:space="preserve"> муниципального района «Тахтамукайский район»)</w:t>
            </w:r>
          </w:p>
        </w:tc>
        <w:tc>
          <w:tcPr>
            <w:tcW w:w="2127" w:type="dxa"/>
            <w:tcBorders>
              <w:top w:val="single" w:sz="4" w:space="0" w:color="auto"/>
              <w:left w:val="single" w:sz="4" w:space="0" w:color="auto"/>
              <w:bottom w:val="single" w:sz="4" w:space="0" w:color="auto"/>
              <w:right w:val="single" w:sz="4" w:space="0" w:color="auto"/>
            </w:tcBorders>
          </w:tcPr>
          <w:p w14:paraId="6C3F44D2" w14:textId="6114071A" w:rsidR="00CC4F15" w:rsidRPr="00E37C8F" w:rsidRDefault="00CC4F15"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5Р</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2</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05</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R3220</w:t>
            </w:r>
          </w:p>
        </w:tc>
        <w:tc>
          <w:tcPr>
            <w:tcW w:w="2409" w:type="dxa"/>
            <w:tcBorders>
              <w:top w:val="single" w:sz="4" w:space="0" w:color="auto"/>
              <w:left w:val="single" w:sz="4" w:space="0" w:color="auto"/>
              <w:bottom w:val="single" w:sz="4" w:space="0" w:color="auto"/>
            </w:tcBorders>
          </w:tcPr>
          <w:p w14:paraId="52401317" w14:textId="4168FBAB" w:rsidR="00CC4F15" w:rsidRPr="00E37C8F" w:rsidRDefault="00CC4F15"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Министерство культуры Республики Адыгея</w:t>
            </w:r>
          </w:p>
        </w:tc>
      </w:tr>
      <w:tr w:rsidR="00A71430" w:rsidRPr="00E37C8F" w14:paraId="38B4F32B" w14:textId="77777777" w:rsidTr="00CC4F15">
        <w:tc>
          <w:tcPr>
            <w:tcW w:w="4536" w:type="dxa"/>
            <w:tcBorders>
              <w:top w:val="single" w:sz="4" w:space="0" w:color="auto"/>
              <w:bottom w:val="single" w:sz="4" w:space="0" w:color="auto"/>
              <w:right w:val="single" w:sz="4" w:space="0" w:color="auto"/>
            </w:tcBorders>
          </w:tcPr>
          <w:p w14:paraId="5C3AC805" w14:textId="18FE2B45" w:rsidR="00CC4F15" w:rsidRPr="00E37C8F" w:rsidRDefault="00CC4F15" w:rsidP="00E37C8F">
            <w:pPr>
              <w:pStyle w:val="a6"/>
              <w:jc w:val="both"/>
              <w:rPr>
                <w:rFonts w:ascii="Times New Roman" w:hAnsi="Times New Roman" w:cs="Times New Roman"/>
                <w:sz w:val="28"/>
                <w:szCs w:val="28"/>
              </w:rPr>
            </w:pPr>
            <w:r w:rsidRPr="00E37C8F">
              <w:rPr>
                <w:rFonts w:ascii="Times New Roman" w:hAnsi="Times New Roman" w:cs="Times New Roman"/>
                <w:sz w:val="28"/>
                <w:szCs w:val="28"/>
              </w:rPr>
              <w:t>44.</w:t>
            </w:r>
            <w:r w:rsidR="007B4B3C" w:rsidRPr="00E37C8F">
              <w:rPr>
                <w:rFonts w:ascii="Times New Roman" w:hAnsi="Times New Roman" w:cs="Times New Roman"/>
                <w:sz w:val="28"/>
                <w:szCs w:val="28"/>
              </w:rPr>
              <w:t xml:space="preserve"> Субсидии местным бюджетам на укрепление материально-технической базы муниципальных учреждений культуры</w:t>
            </w:r>
          </w:p>
        </w:tc>
        <w:tc>
          <w:tcPr>
            <w:tcW w:w="2127" w:type="dxa"/>
            <w:tcBorders>
              <w:top w:val="single" w:sz="4" w:space="0" w:color="auto"/>
              <w:left w:val="single" w:sz="4" w:space="0" w:color="auto"/>
              <w:bottom w:val="single" w:sz="4" w:space="0" w:color="auto"/>
              <w:right w:val="single" w:sz="4" w:space="0" w:color="auto"/>
            </w:tcBorders>
          </w:tcPr>
          <w:p w14:paraId="561856A2" w14:textId="734D74E4" w:rsidR="00CC4F15" w:rsidRPr="00E37C8F" w:rsidRDefault="00CC4F15"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5</w:t>
            </w:r>
            <w:r w:rsidRPr="00E37C8F">
              <w:rPr>
                <w:rFonts w:ascii="Times New Roman" w:hAnsi="Times New Roman" w:cs="Times New Roman"/>
                <w:sz w:val="28"/>
                <w:szCs w:val="28"/>
                <w:lang w:val="en-US"/>
              </w:rPr>
              <w:t>9</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1</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07</w:t>
            </w:r>
            <w:r w:rsidR="007A5777" w:rsidRPr="00E37C8F">
              <w:rPr>
                <w:rFonts w:ascii="Times New Roman" w:hAnsi="Times New Roman" w:cs="Times New Roman"/>
                <w:sz w:val="28"/>
                <w:szCs w:val="28"/>
              </w:rPr>
              <w:t xml:space="preserve"> </w:t>
            </w:r>
            <w:r w:rsidRPr="00E37C8F">
              <w:rPr>
                <w:rFonts w:ascii="Times New Roman" w:hAnsi="Times New Roman" w:cs="Times New Roman"/>
                <w:sz w:val="28"/>
                <w:szCs w:val="28"/>
                <w:lang w:val="en-US"/>
              </w:rPr>
              <w:t>60510</w:t>
            </w:r>
          </w:p>
        </w:tc>
        <w:tc>
          <w:tcPr>
            <w:tcW w:w="2409" w:type="dxa"/>
            <w:tcBorders>
              <w:top w:val="single" w:sz="4" w:space="0" w:color="auto"/>
              <w:left w:val="single" w:sz="4" w:space="0" w:color="auto"/>
              <w:bottom w:val="single" w:sz="4" w:space="0" w:color="auto"/>
            </w:tcBorders>
          </w:tcPr>
          <w:p w14:paraId="7EC0777D" w14:textId="4DAA5063" w:rsidR="00CC4F15" w:rsidRPr="00E37C8F" w:rsidRDefault="00CC4F15"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Министерство культуры Республики Адыгея</w:t>
            </w:r>
          </w:p>
        </w:tc>
      </w:tr>
      <w:tr w:rsidR="00120D54" w:rsidRPr="00E37C8F" w14:paraId="6DBBCC62" w14:textId="77777777" w:rsidTr="00CC4F15">
        <w:tc>
          <w:tcPr>
            <w:tcW w:w="4536" w:type="dxa"/>
            <w:tcBorders>
              <w:top w:val="single" w:sz="4" w:space="0" w:color="auto"/>
              <w:bottom w:val="single" w:sz="4" w:space="0" w:color="auto"/>
              <w:right w:val="single" w:sz="4" w:space="0" w:color="auto"/>
            </w:tcBorders>
          </w:tcPr>
          <w:p w14:paraId="09967B7A" w14:textId="27223DEB" w:rsidR="00120D54" w:rsidRPr="00E37C8F" w:rsidRDefault="00120D54" w:rsidP="00E37C8F">
            <w:pPr>
              <w:pStyle w:val="a6"/>
              <w:jc w:val="both"/>
              <w:rPr>
                <w:rFonts w:ascii="Times New Roman" w:hAnsi="Times New Roman" w:cs="Times New Roman"/>
                <w:sz w:val="28"/>
                <w:szCs w:val="28"/>
              </w:rPr>
            </w:pPr>
            <w:r w:rsidRPr="00E37C8F">
              <w:rPr>
                <w:rFonts w:ascii="Times New Roman" w:hAnsi="Times New Roman" w:cs="Times New Roman"/>
                <w:sz w:val="28"/>
                <w:szCs w:val="28"/>
              </w:rPr>
              <w:t>45.</w:t>
            </w:r>
            <w:r w:rsidR="005366C8" w:rsidRPr="00E37C8F">
              <w:rPr>
                <w:rFonts w:ascii="Times New Roman" w:hAnsi="Times New Roman" w:cs="Times New Roman"/>
                <w:sz w:val="28"/>
                <w:szCs w:val="28"/>
              </w:rPr>
              <w:t> </w:t>
            </w:r>
            <w:r w:rsidRPr="00E37C8F">
              <w:rPr>
                <w:rFonts w:ascii="Times New Roman" w:hAnsi="Times New Roman" w:cs="Times New Roman"/>
                <w:sz w:val="28"/>
                <w:szCs w:val="28"/>
              </w:rPr>
              <w:t>Иные межбюджетные трансферты</w:t>
            </w:r>
            <w:r w:rsidR="00A66D11" w:rsidRPr="00E37C8F">
              <w:rPr>
                <w:rFonts w:ascii="Times New Roman" w:hAnsi="Times New Roman" w:cs="Times New Roman"/>
                <w:sz w:val="28"/>
                <w:szCs w:val="28"/>
              </w:rPr>
              <w:t xml:space="preserve"> местным бюджетам</w:t>
            </w:r>
            <w:r w:rsidRPr="00E37C8F">
              <w:rPr>
                <w:rFonts w:ascii="Times New Roman" w:hAnsi="Times New Roman" w:cs="Times New Roman"/>
                <w:sz w:val="28"/>
                <w:szCs w:val="28"/>
              </w:rPr>
              <w:t xml:space="preserve"> на финансовое обеспечение дорожной деятельности за счет средств резервного фонда Правительства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14:paraId="1D26225E" w14:textId="77777777" w:rsidR="00120D54" w:rsidRPr="00E37C8F" w:rsidRDefault="00120D54" w:rsidP="00E37C8F">
            <w:pPr>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5Л</w:t>
            </w:r>
            <w:r w:rsidRPr="00E37C8F">
              <w:rPr>
                <w:rFonts w:ascii="Times New Roman" w:hAnsi="Times New Roman" w:cs="Times New Roman"/>
                <w:sz w:val="28"/>
                <w:szCs w:val="28"/>
                <w:lang w:val="en-US"/>
              </w:rPr>
              <w:t xml:space="preserve"> </w:t>
            </w:r>
            <w:r w:rsidRPr="00E37C8F">
              <w:rPr>
                <w:rFonts w:ascii="Times New Roman" w:hAnsi="Times New Roman" w:cs="Times New Roman"/>
                <w:sz w:val="28"/>
                <w:szCs w:val="28"/>
              </w:rPr>
              <w:t>1</w:t>
            </w:r>
            <w:r w:rsidRPr="00E37C8F">
              <w:rPr>
                <w:rFonts w:ascii="Times New Roman" w:hAnsi="Times New Roman" w:cs="Times New Roman"/>
                <w:sz w:val="28"/>
                <w:szCs w:val="28"/>
                <w:lang w:val="en-US"/>
              </w:rPr>
              <w:t xml:space="preserve"> </w:t>
            </w:r>
            <w:r w:rsidRPr="00E37C8F">
              <w:rPr>
                <w:rFonts w:ascii="Times New Roman" w:hAnsi="Times New Roman" w:cs="Times New Roman"/>
                <w:sz w:val="28"/>
                <w:szCs w:val="28"/>
              </w:rPr>
              <w:t>R1</w:t>
            </w:r>
            <w:r w:rsidRPr="00E37C8F">
              <w:rPr>
                <w:rFonts w:ascii="Times New Roman" w:hAnsi="Times New Roman" w:cs="Times New Roman"/>
                <w:sz w:val="28"/>
                <w:szCs w:val="28"/>
                <w:lang w:val="en-US"/>
              </w:rPr>
              <w:t xml:space="preserve"> </w:t>
            </w:r>
            <w:r w:rsidRPr="00E37C8F">
              <w:rPr>
                <w:rFonts w:ascii="Times New Roman" w:hAnsi="Times New Roman" w:cs="Times New Roman"/>
                <w:sz w:val="28"/>
                <w:szCs w:val="28"/>
              </w:rPr>
              <w:t>58560</w:t>
            </w:r>
          </w:p>
          <w:p w14:paraId="6D0BA1A7" w14:textId="77777777" w:rsidR="00120D54" w:rsidRPr="00E37C8F" w:rsidRDefault="00120D54" w:rsidP="00E37C8F">
            <w:pPr>
              <w:autoSpaceDE w:val="0"/>
              <w:autoSpaceDN w:val="0"/>
              <w:adjustRightInd w:val="0"/>
              <w:spacing w:after="0" w:line="240" w:lineRule="auto"/>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tcBorders>
          </w:tcPr>
          <w:p w14:paraId="7245758E" w14:textId="1CFEAA32" w:rsidR="00120D54" w:rsidRPr="00E37C8F" w:rsidRDefault="00120D54" w:rsidP="001005E2">
            <w:pPr>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Министерство строительства, транспорта, жилищно-коммунального и дорожного хозяйства Республики Адыгея</w:t>
            </w:r>
          </w:p>
        </w:tc>
      </w:tr>
      <w:tr w:rsidR="00120D54" w:rsidRPr="00E37C8F" w14:paraId="0191BE9F" w14:textId="77777777" w:rsidTr="00CC4F15">
        <w:tc>
          <w:tcPr>
            <w:tcW w:w="4536" w:type="dxa"/>
            <w:tcBorders>
              <w:top w:val="single" w:sz="4" w:space="0" w:color="auto"/>
              <w:bottom w:val="single" w:sz="4" w:space="0" w:color="auto"/>
              <w:right w:val="single" w:sz="4" w:space="0" w:color="auto"/>
            </w:tcBorders>
          </w:tcPr>
          <w:p w14:paraId="20743CC4" w14:textId="607CE2F7" w:rsidR="00120D54" w:rsidRPr="00E37C8F" w:rsidRDefault="00120D54" w:rsidP="00E37C8F">
            <w:pPr>
              <w:autoSpaceDE w:val="0"/>
              <w:autoSpaceDN w:val="0"/>
              <w:adjustRightInd w:val="0"/>
              <w:spacing w:after="0" w:line="240" w:lineRule="auto"/>
              <w:jc w:val="both"/>
              <w:rPr>
                <w:rFonts w:ascii="Times New Roman" w:hAnsi="Times New Roman" w:cs="Times New Roman"/>
                <w:sz w:val="28"/>
                <w:szCs w:val="28"/>
              </w:rPr>
            </w:pPr>
            <w:r w:rsidRPr="00E37C8F">
              <w:rPr>
                <w:rFonts w:ascii="Times New Roman" w:hAnsi="Times New Roman" w:cs="Times New Roman"/>
                <w:sz w:val="28"/>
                <w:szCs w:val="28"/>
              </w:rPr>
              <w:t>4</w:t>
            </w:r>
            <w:r w:rsidR="004C5DF7" w:rsidRPr="00E37C8F">
              <w:rPr>
                <w:rFonts w:ascii="Times New Roman" w:hAnsi="Times New Roman" w:cs="Times New Roman"/>
                <w:sz w:val="28"/>
                <w:szCs w:val="28"/>
              </w:rPr>
              <w:t>6</w:t>
            </w:r>
            <w:r w:rsidRPr="00E37C8F">
              <w:rPr>
                <w:rFonts w:ascii="Times New Roman" w:hAnsi="Times New Roman" w:cs="Times New Roman"/>
                <w:sz w:val="28"/>
                <w:szCs w:val="28"/>
              </w:rPr>
              <w:t>.</w:t>
            </w:r>
            <w:r w:rsidR="00B540F2" w:rsidRPr="00E37C8F">
              <w:rPr>
                <w:rFonts w:ascii="Times New Roman" w:hAnsi="Times New Roman" w:cs="Times New Roman"/>
                <w:sz w:val="28"/>
                <w:szCs w:val="28"/>
              </w:rPr>
              <w:t xml:space="preserve"> Субсидии местным бюджетам на реализацию   мероприятий индивидуальной программы социально-экономического развития Республики Адыгея</w:t>
            </w:r>
            <w:r w:rsidR="00165F44" w:rsidRPr="00E37C8F">
              <w:rPr>
                <w:rFonts w:ascii="Times New Roman" w:hAnsi="Times New Roman" w:cs="Times New Roman"/>
                <w:sz w:val="28"/>
                <w:szCs w:val="28"/>
              </w:rPr>
              <w:t xml:space="preserve"> (Обеспечение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tc>
        <w:tc>
          <w:tcPr>
            <w:tcW w:w="2127" w:type="dxa"/>
            <w:tcBorders>
              <w:top w:val="single" w:sz="4" w:space="0" w:color="auto"/>
              <w:left w:val="single" w:sz="4" w:space="0" w:color="auto"/>
              <w:bottom w:val="single" w:sz="4" w:space="0" w:color="auto"/>
              <w:right w:val="single" w:sz="4" w:space="0" w:color="auto"/>
            </w:tcBorders>
          </w:tcPr>
          <w:p w14:paraId="65312102" w14:textId="77777777" w:rsidR="0080000F" w:rsidRPr="00E37C8F" w:rsidRDefault="0080000F" w:rsidP="00E37C8F">
            <w:pPr>
              <w:spacing w:after="0" w:line="240" w:lineRule="auto"/>
              <w:jc w:val="both"/>
              <w:rPr>
                <w:rFonts w:ascii="Times New Roman" w:hAnsi="Times New Roman" w:cs="Times New Roman"/>
                <w:sz w:val="28"/>
                <w:szCs w:val="28"/>
              </w:rPr>
            </w:pPr>
            <w:r w:rsidRPr="00E37C8F">
              <w:rPr>
                <w:rFonts w:ascii="Times New Roman" w:hAnsi="Times New Roman" w:cs="Times New Roman"/>
                <w:sz w:val="28"/>
                <w:szCs w:val="28"/>
              </w:rPr>
              <w:t>5Р 2 01 R3220</w:t>
            </w:r>
          </w:p>
          <w:p w14:paraId="264C002C" w14:textId="77777777" w:rsidR="00120D54" w:rsidRPr="00E37C8F" w:rsidRDefault="00120D54" w:rsidP="00E37C8F">
            <w:pPr>
              <w:autoSpaceDE w:val="0"/>
              <w:autoSpaceDN w:val="0"/>
              <w:adjustRightInd w:val="0"/>
              <w:spacing w:after="0" w:line="240" w:lineRule="auto"/>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tcBorders>
          </w:tcPr>
          <w:p w14:paraId="4CAF7113" w14:textId="136F870C" w:rsidR="00120D54" w:rsidRPr="00E37C8F" w:rsidRDefault="00120D54" w:rsidP="00E37C8F">
            <w:pPr>
              <w:autoSpaceDE w:val="0"/>
              <w:autoSpaceDN w:val="0"/>
              <w:adjustRightInd w:val="0"/>
              <w:spacing w:after="0" w:line="240" w:lineRule="auto"/>
              <w:jc w:val="center"/>
              <w:rPr>
                <w:rFonts w:ascii="Times New Roman" w:hAnsi="Times New Roman" w:cs="Times New Roman"/>
                <w:sz w:val="28"/>
                <w:szCs w:val="28"/>
              </w:rPr>
            </w:pPr>
            <w:r w:rsidRPr="00E37C8F">
              <w:rPr>
                <w:rFonts w:ascii="Times New Roman" w:hAnsi="Times New Roman" w:cs="Times New Roman"/>
                <w:sz w:val="28"/>
                <w:szCs w:val="28"/>
              </w:rPr>
              <w:t>Министерство строительства, транспорта, жилищно-коммунального и дорожного хозяйства Республики Адыгея</w:t>
            </w:r>
          </w:p>
        </w:tc>
      </w:tr>
    </w:tbl>
    <w:p w14:paraId="2232D643" w14:textId="77777777" w:rsidR="005C0F6C" w:rsidRPr="00E37C8F" w:rsidRDefault="005C0F6C" w:rsidP="00E37C8F">
      <w:pPr>
        <w:autoSpaceDE w:val="0"/>
        <w:autoSpaceDN w:val="0"/>
        <w:adjustRightInd w:val="0"/>
        <w:spacing w:after="0" w:line="240" w:lineRule="auto"/>
        <w:ind w:firstLine="720"/>
        <w:jc w:val="both"/>
        <w:rPr>
          <w:rFonts w:ascii="Times New Roman" w:hAnsi="Times New Roman" w:cs="Times New Roman"/>
          <w:sz w:val="28"/>
          <w:szCs w:val="28"/>
        </w:rPr>
      </w:pPr>
    </w:p>
    <w:p w14:paraId="13529CA3" w14:textId="3BA44D5D" w:rsidR="005C0F6C" w:rsidRPr="00E37C8F" w:rsidRDefault="005C0F6C" w:rsidP="00E37C8F">
      <w:pPr>
        <w:autoSpaceDE w:val="0"/>
        <w:autoSpaceDN w:val="0"/>
        <w:adjustRightInd w:val="0"/>
        <w:spacing w:after="0" w:line="240" w:lineRule="auto"/>
        <w:ind w:firstLine="720"/>
        <w:jc w:val="both"/>
        <w:rPr>
          <w:rFonts w:ascii="Times New Roman" w:hAnsi="Times New Roman" w:cs="Times New Roman"/>
          <w:sz w:val="28"/>
          <w:szCs w:val="28"/>
        </w:rPr>
      </w:pPr>
      <w:bookmarkStart w:id="3" w:name="sub_4"/>
      <w:r w:rsidRPr="00E37C8F">
        <w:rPr>
          <w:rFonts w:ascii="Times New Roman" w:hAnsi="Times New Roman" w:cs="Times New Roman"/>
          <w:sz w:val="28"/>
          <w:szCs w:val="28"/>
        </w:rPr>
        <w:t>2.</w:t>
      </w:r>
      <w:r w:rsidR="00717B28" w:rsidRPr="00E37C8F">
        <w:rPr>
          <w:rFonts w:ascii="Times New Roman" w:hAnsi="Times New Roman" w:cs="Times New Roman"/>
          <w:sz w:val="28"/>
          <w:szCs w:val="28"/>
        </w:rPr>
        <w:t> </w:t>
      </w:r>
      <w:r w:rsidR="00A9091E" w:rsidRPr="00E37C8F">
        <w:rPr>
          <w:rFonts w:ascii="Times New Roman" w:hAnsi="Times New Roman" w:cs="Times New Roman"/>
          <w:sz w:val="28"/>
          <w:szCs w:val="28"/>
        </w:rPr>
        <w:t>Министерству</w:t>
      </w:r>
      <w:r w:rsidR="0078331C" w:rsidRPr="00E37C8F">
        <w:rPr>
          <w:rFonts w:ascii="Times New Roman" w:hAnsi="Times New Roman" w:cs="Times New Roman"/>
          <w:sz w:val="28"/>
          <w:szCs w:val="28"/>
        </w:rPr>
        <w:t xml:space="preserve"> </w:t>
      </w:r>
      <w:r w:rsidR="00381851" w:rsidRPr="00E37C8F">
        <w:rPr>
          <w:rFonts w:ascii="Times New Roman" w:hAnsi="Times New Roman" w:cs="Times New Roman"/>
          <w:sz w:val="28"/>
          <w:szCs w:val="28"/>
        </w:rPr>
        <w:t>образования и науки Республики Адыгея, Министерству культуры Республики Адыгея</w:t>
      </w:r>
      <w:r w:rsidR="00120D54" w:rsidRPr="00E37C8F">
        <w:rPr>
          <w:rFonts w:ascii="Times New Roman" w:hAnsi="Times New Roman" w:cs="Times New Roman"/>
          <w:sz w:val="28"/>
          <w:szCs w:val="28"/>
        </w:rPr>
        <w:t xml:space="preserve"> и Министерству строительства, транспорта, жилищно-коммунального и дорожного хозяйства Республики Адыгея</w:t>
      </w:r>
      <w:r w:rsidRPr="00E37C8F">
        <w:rPr>
          <w:rFonts w:ascii="Times New Roman" w:hAnsi="Times New Roman" w:cs="Times New Roman"/>
          <w:sz w:val="28"/>
          <w:szCs w:val="28"/>
        </w:rPr>
        <w:t>:</w:t>
      </w:r>
    </w:p>
    <w:p w14:paraId="634FD9F3" w14:textId="504A62AC" w:rsidR="005C0F6C" w:rsidRPr="00E37C8F" w:rsidRDefault="005C0F6C" w:rsidP="00E37C8F">
      <w:pPr>
        <w:autoSpaceDE w:val="0"/>
        <w:autoSpaceDN w:val="0"/>
        <w:adjustRightInd w:val="0"/>
        <w:spacing w:after="0" w:line="240" w:lineRule="auto"/>
        <w:ind w:firstLine="720"/>
        <w:jc w:val="both"/>
        <w:rPr>
          <w:rFonts w:ascii="Times New Roman" w:hAnsi="Times New Roman" w:cs="Times New Roman"/>
          <w:sz w:val="28"/>
          <w:szCs w:val="28"/>
        </w:rPr>
      </w:pPr>
      <w:bookmarkStart w:id="4" w:name="sub_2"/>
      <w:bookmarkEnd w:id="3"/>
      <w:r w:rsidRPr="00E37C8F">
        <w:rPr>
          <w:rFonts w:ascii="Times New Roman" w:hAnsi="Times New Roman" w:cs="Times New Roman"/>
          <w:sz w:val="28"/>
          <w:szCs w:val="28"/>
        </w:rPr>
        <w:lastRenderedPageBreak/>
        <w:t xml:space="preserve">1) до </w:t>
      </w:r>
      <w:r w:rsidR="009C70CF" w:rsidRPr="00E37C8F">
        <w:rPr>
          <w:rFonts w:ascii="Times New Roman" w:hAnsi="Times New Roman" w:cs="Times New Roman"/>
          <w:sz w:val="28"/>
          <w:szCs w:val="28"/>
        </w:rPr>
        <w:t>29</w:t>
      </w:r>
      <w:r w:rsidRPr="00E37C8F">
        <w:rPr>
          <w:rFonts w:ascii="Times New Roman" w:hAnsi="Times New Roman" w:cs="Times New Roman"/>
          <w:sz w:val="28"/>
          <w:szCs w:val="28"/>
        </w:rPr>
        <w:t xml:space="preserve"> </w:t>
      </w:r>
      <w:proofErr w:type="gramStart"/>
      <w:r w:rsidR="007B4B3C" w:rsidRPr="00E37C8F">
        <w:rPr>
          <w:rFonts w:ascii="Times New Roman" w:hAnsi="Times New Roman" w:cs="Times New Roman"/>
          <w:sz w:val="28"/>
          <w:szCs w:val="28"/>
        </w:rPr>
        <w:t>декабря</w:t>
      </w:r>
      <w:r w:rsidR="00A60198" w:rsidRPr="00E37C8F">
        <w:rPr>
          <w:rFonts w:ascii="Times New Roman" w:hAnsi="Times New Roman" w:cs="Times New Roman"/>
          <w:sz w:val="28"/>
          <w:szCs w:val="28"/>
        </w:rPr>
        <w:t xml:space="preserve"> </w:t>
      </w:r>
      <w:r w:rsidRPr="00E37C8F">
        <w:rPr>
          <w:rFonts w:ascii="Times New Roman" w:hAnsi="Times New Roman" w:cs="Times New Roman"/>
          <w:sz w:val="28"/>
          <w:szCs w:val="28"/>
        </w:rPr>
        <w:t xml:space="preserve"> 20</w:t>
      </w:r>
      <w:r w:rsidR="00E244A4" w:rsidRPr="00E37C8F">
        <w:rPr>
          <w:rFonts w:ascii="Times New Roman" w:hAnsi="Times New Roman" w:cs="Times New Roman"/>
          <w:sz w:val="28"/>
          <w:szCs w:val="28"/>
        </w:rPr>
        <w:t>20</w:t>
      </w:r>
      <w:proofErr w:type="gramEnd"/>
      <w:r w:rsidRPr="00E37C8F">
        <w:rPr>
          <w:rFonts w:ascii="Times New Roman" w:hAnsi="Times New Roman" w:cs="Times New Roman"/>
          <w:sz w:val="28"/>
          <w:szCs w:val="28"/>
        </w:rPr>
        <w:t xml:space="preserve"> года принять решени</w:t>
      </w:r>
      <w:r w:rsidR="005C6A49" w:rsidRPr="00E37C8F">
        <w:rPr>
          <w:rFonts w:ascii="Times New Roman" w:hAnsi="Times New Roman" w:cs="Times New Roman"/>
          <w:sz w:val="28"/>
          <w:szCs w:val="28"/>
        </w:rPr>
        <w:t>е</w:t>
      </w:r>
      <w:r w:rsidRPr="00E37C8F">
        <w:rPr>
          <w:rFonts w:ascii="Times New Roman" w:hAnsi="Times New Roman" w:cs="Times New Roman"/>
          <w:sz w:val="28"/>
          <w:szCs w:val="28"/>
        </w:rPr>
        <w:t xml:space="preserve"> о передаче Управлению Федерального казначейства по Республике Адыгея (Адыгея) полномочия получателя средств республиканского бюджета Республики Адыгея по перечислению межбюджетных трансфертов, указанных в пункте 1 настоящего распоряжения;</w:t>
      </w:r>
    </w:p>
    <w:p w14:paraId="09693D16" w14:textId="77777777" w:rsidR="005C0F6C" w:rsidRPr="00E37C8F" w:rsidRDefault="005C0F6C" w:rsidP="00E37C8F">
      <w:pPr>
        <w:pStyle w:val="1"/>
        <w:spacing w:before="0" w:after="0"/>
        <w:ind w:firstLine="709"/>
        <w:jc w:val="both"/>
        <w:rPr>
          <w:rFonts w:ascii="Times New Roman" w:hAnsi="Times New Roman" w:cs="Times New Roman"/>
          <w:b w:val="0"/>
          <w:bCs w:val="0"/>
          <w:color w:val="auto"/>
          <w:sz w:val="28"/>
          <w:szCs w:val="28"/>
        </w:rPr>
      </w:pPr>
      <w:bookmarkStart w:id="5" w:name="sub_3"/>
      <w:bookmarkEnd w:id="4"/>
      <w:r w:rsidRPr="00E37C8F">
        <w:rPr>
          <w:rFonts w:ascii="Times New Roman" w:hAnsi="Times New Roman" w:cs="Times New Roman"/>
          <w:b w:val="0"/>
          <w:bCs w:val="0"/>
          <w:color w:val="auto"/>
          <w:sz w:val="28"/>
          <w:szCs w:val="28"/>
        </w:rPr>
        <w:t>2) направить решени</w:t>
      </w:r>
      <w:r w:rsidR="005C6A49" w:rsidRPr="00E37C8F">
        <w:rPr>
          <w:rFonts w:ascii="Times New Roman" w:hAnsi="Times New Roman" w:cs="Times New Roman"/>
          <w:b w:val="0"/>
          <w:bCs w:val="0"/>
          <w:color w:val="auto"/>
          <w:sz w:val="28"/>
          <w:szCs w:val="28"/>
        </w:rPr>
        <w:t>е</w:t>
      </w:r>
      <w:r w:rsidRPr="00E37C8F">
        <w:rPr>
          <w:rFonts w:ascii="Times New Roman" w:hAnsi="Times New Roman" w:cs="Times New Roman"/>
          <w:b w:val="0"/>
          <w:bCs w:val="0"/>
          <w:color w:val="auto"/>
          <w:sz w:val="28"/>
          <w:szCs w:val="28"/>
        </w:rPr>
        <w:t>, указанн</w:t>
      </w:r>
      <w:r w:rsidR="005C6A49" w:rsidRPr="00E37C8F">
        <w:rPr>
          <w:rFonts w:ascii="Times New Roman" w:hAnsi="Times New Roman" w:cs="Times New Roman"/>
          <w:b w:val="0"/>
          <w:bCs w:val="0"/>
          <w:color w:val="auto"/>
          <w:sz w:val="28"/>
          <w:szCs w:val="28"/>
        </w:rPr>
        <w:t>ое</w:t>
      </w:r>
      <w:r w:rsidRPr="00E37C8F">
        <w:rPr>
          <w:rFonts w:ascii="Times New Roman" w:hAnsi="Times New Roman" w:cs="Times New Roman"/>
          <w:b w:val="0"/>
          <w:bCs w:val="0"/>
          <w:color w:val="auto"/>
          <w:sz w:val="28"/>
          <w:szCs w:val="28"/>
        </w:rPr>
        <w:t xml:space="preserve"> в </w:t>
      </w:r>
      <w:hyperlink w:anchor="sub_2" w:history="1">
        <w:r w:rsidRPr="00E37C8F">
          <w:rPr>
            <w:rFonts w:ascii="Times New Roman" w:hAnsi="Times New Roman" w:cs="Times New Roman"/>
            <w:b w:val="0"/>
            <w:bCs w:val="0"/>
            <w:color w:val="auto"/>
            <w:sz w:val="28"/>
            <w:szCs w:val="28"/>
          </w:rPr>
          <w:t>подпункте 1</w:t>
        </w:r>
      </w:hyperlink>
      <w:r w:rsidRPr="00E37C8F">
        <w:rPr>
          <w:rFonts w:ascii="Times New Roman" w:hAnsi="Times New Roman" w:cs="Times New Roman"/>
          <w:b w:val="0"/>
          <w:bCs w:val="0"/>
          <w:color w:val="auto"/>
          <w:sz w:val="28"/>
          <w:szCs w:val="28"/>
        </w:rPr>
        <w:t xml:space="preserve"> настоящего пункта, в Управление Федерального казначейства по Республике Адыгея (Адыгея) и в финансовый орган муниципального образования, местному бюджету которого предоставляется соответствующий межбюджетный трансферт, в срок в соответствии с </w:t>
      </w:r>
      <w:hyperlink r:id="rId7" w:history="1">
        <w:r w:rsidRPr="00E37C8F">
          <w:rPr>
            <w:rFonts w:ascii="Times New Roman" w:hAnsi="Times New Roman" w:cs="Times New Roman"/>
            <w:b w:val="0"/>
            <w:bCs w:val="0"/>
            <w:color w:val="auto"/>
            <w:sz w:val="28"/>
            <w:szCs w:val="28"/>
          </w:rPr>
          <w:t>приказом</w:t>
        </w:r>
      </w:hyperlink>
      <w:r w:rsidRPr="00E37C8F">
        <w:rPr>
          <w:rFonts w:ascii="Times New Roman" w:hAnsi="Times New Roman" w:cs="Times New Roman"/>
          <w:b w:val="0"/>
          <w:bCs w:val="0"/>
          <w:color w:val="auto"/>
          <w:sz w:val="28"/>
          <w:szCs w:val="28"/>
        </w:rPr>
        <w:t xml:space="preserve"> </w:t>
      </w:r>
      <w:r w:rsidR="009D61C4" w:rsidRPr="00E37C8F">
        <w:rPr>
          <w:rFonts w:ascii="Times New Roman" w:hAnsi="Times New Roman" w:cs="Times New Roman"/>
          <w:b w:val="0"/>
          <w:bCs w:val="0"/>
          <w:color w:val="auto"/>
          <w:sz w:val="28"/>
          <w:szCs w:val="28"/>
        </w:rPr>
        <w:t>Федерального казначейства от 25 февраля 2020 года № 10н «О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w:t>
      </w:r>
      <w:r w:rsidRPr="00E37C8F">
        <w:rPr>
          <w:rFonts w:ascii="Times New Roman" w:hAnsi="Times New Roman" w:cs="Times New Roman"/>
          <w:b w:val="0"/>
          <w:bCs w:val="0"/>
          <w:color w:val="auto"/>
          <w:sz w:val="28"/>
          <w:szCs w:val="28"/>
        </w:rPr>
        <w:t>, а также в Министерство финансов Республики Адыгея.</w:t>
      </w:r>
      <w:bookmarkEnd w:id="5"/>
    </w:p>
    <w:p w14:paraId="684CF6F2" w14:textId="2B895E83" w:rsidR="00906327" w:rsidRPr="00E37C8F" w:rsidRDefault="00906327" w:rsidP="00E37C8F">
      <w:pPr>
        <w:autoSpaceDE w:val="0"/>
        <w:autoSpaceDN w:val="0"/>
        <w:adjustRightInd w:val="0"/>
        <w:spacing w:after="0" w:line="240" w:lineRule="auto"/>
        <w:jc w:val="both"/>
        <w:rPr>
          <w:rFonts w:ascii="Times New Roman" w:hAnsi="Times New Roman" w:cs="Times New Roman"/>
          <w:sz w:val="28"/>
          <w:szCs w:val="28"/>
        </w:rPr>
      </w:pPr>
    </w:p>
    <w:p w14:paraId="4FFBA28D" w14:textId="77777777" w:rsidR="007E6562" w:rsidRPr="00E37C8F" w:rsidRDefault="007E6562" w:rsidP="00E37C8F">
      <w:pPr>
        <w:autoSpaceDE w:val="0"/>
        <w:autoSpaceDN w:val="0"/>
        <w:adjustRightInd w:val="0"/>
        <w:spacing w:after="0" w:line="240" w:lineRule="auto"/>
        <w:jc w:val="both"/>
        <w:rPr>
          <w:rFonts w:ascii="Times New Roman" w:hAnsi="Times New Roman" w:cs="Times New Roman"/>
          <w:sz w:val="28"/>
          <w:szCs w:val="28"/>
        </w:rPr>
      </w:pPr>
    </w:p>
    <w:p w14:paraId="6BAA8A83" w14:textId="77777777" w:rsidR="00E85D41" w:rsidRPr="005C0F6C" w:rsidRDefault="00E85D41" w:rsidP="00E85D41">
      <w:pPr>
        <w:autoSpaceDE w:val="0"/>
        <w:autoSpaceDN w:val="0"/>
        <w:adjustRightInd w:val="0"/>
        <w:spacing w:after="0" w:line="240" w:lineRule="auto"/>
        <w:jc w:val="both"/>
        <w:rPr>
          <w:rFonts w:ascii="Times New Roman" w:hAnsi="Times New Roman" w:cs="Times New Roman"/>
          <w:sz w:val="28"/>
          <w:szCs w:val="28"/>
        </w:rPr>
      </w:pPr>
      <w:r w:rsidRPr="005C0F6C">
        <w:rPr>
          <w:rFonts w:ascii="Times New Roman" w:hAnsi="Times New Roman" w:cs="Times New Roman"/>
          <w:sz w:val="28"/>
          <w:szCs w:val="28"/>
        </w:rPr>
        <w:t>Премьер-министр</w:t>
      </w:r>
    </w:p>
    <w:p w14:paraId="0890B350" w14:textId="40896FF3" w:rsidR="00F07EB0" w:rsidRPr="005C0F6C" w:rsidRDefault="00E85D41" w:rsidP="000E5D01">
      <w:pPr>
        <w:autoSpaceDE w:val="0"/>
        <w:autoSpaceDN w:val="0"/>
        <w:adjustRightInd w:val="0"/>
        <w:spacing w:after="0" w:line="240" w:lineRule="auto"/>
        <w:jc w:val="both"/>
        <w:rPr>
          <w:rFonts w:ascii="Times New Roman" w:hAnsi="Times New Roman" w:cs="Times New Roman"/>
          <w:sz w:val="28"/>
          <w:szCs w:val="28"/>
        </w:rPr>
      </w:pPr>
      <w:r w:rsidRPr="005C0F6C">
        <w:rPr>
          <w:rFonts w:ascii="Times New Roman" w:hAnsi="Times New Roman" w:cs="Times New Roman"/>
          <w:sz w:val="28"/>
          <w:szCs w:val="28"/>
        </w:rPr>
        <w:t>Республики Адыгея</w:t>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t xml:space="preserve">   </w:t>
      </w:r>
      <w:r w:rsidR="00344851">
        <w:rPr>
          <w:rFonts w:ascii="Times New Roman" w:hAnsi="Times New Roman" w:cs="Times New Roman"/>
          <w:sz w:val="28"/>
          <w:szCs w:val="28"/>
        </w:rPr>
        <w:t xml:space="preserve">     </w:t>
      </w:r>
      <w:r w:rsidRPr="005C0F6C">
        <w:rPr>
          <w:rFonts w:ascii="Times New Roman" w:hAnsi="Times New Roman" w:cs="Times New Roman"/>
          <w:sz w:val="28"/>
          <w:szCs w:val="28"/>
        </w:rPr>
        <w:t xml:space="preserve"> </w:t>
      </w:r>
      <w:r w:rsidR="00344851">
        <w:rPr>
          <w:rFonts w:ascii="Times New Roman" w:hAnsi="Times New Roman" w:cs="Times New Roman"/>
          <w:sz w:val="28"/>
          <w:szCs w:val="28"/>
        </w:rPr>
        <w:t>Г. Митрофанов</w:t>
      </w:r>
    </w:p>
    <w:sectPr w:rsidR="00F07EB0" w:rsidRPr="005C0F6C" w:rsidSect="008108A7">
      <w:pgSz w:w="11905" w:h="16838"/>
      <w:pgMar w:top="1134" w:right="1134"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5FCD"/>
    <w:multiLevelType w:val="hybridMultilevel"/>
    <w:tmpl w:val="F73C7FC8"/>
    <w:lvl w:ilvl="0" w:tplc="4050B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D06CFE"/>
    <w:multiLevelType w:val="hybridMultilevel"/>
    <w:tmpl w:val="74AA08FC"/>
    <w:lvl w:ilvl="0" w:tplc="6FFC89A2">
      <w:start w:val="4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36"/>
    <w:rsid w:val="000141F8"/>
    <w:rsid w:val="00042A47"/>
    <w:rsid w:val="00044E0F"/>
    <w:rsid w:val="000506E7"/>
    <w:rsid w:val="000507BA"/>
    <w:rsid w:val="00050BBF"/>
    <w:rsid w:val="00057430"/>
    <w:rsid w:val="00057CD0"/>
    <w:rsid w:val="00066126"/>
    <w:rsid w:val="000970F1"/>
    <w:rsid w:val="000E5D01"/>
    <w:rsid w:val="001005E2"/>
    <w:rsid w:val="0010184D"/>
    <w:rsid w:val="00107479"/>
    <w:rsid w:val="00120D54"/>
    <w:rsid w:val="001428CF"/>
    <w:rsid w:val="001572F3"/>
    <w:rsid w:val="001647BC"/>
    <w:rsid w:val="00165F44"/>
    <w:rsid w:val="00183731"/>
    <w:rsid w:val="001A1E4E"/>
    <w:rsid w:val="001C4703"/>
    <w:rsid w:val="00201303"/>
    <w:rsid w:val="00202639"/>
    <w:rsid w:val="00210B1E"/>
    <w:rsid w:val="00215B66"/>
    <w:rsid w:val="00223EEF"/>
    <w:rsid w:val="00224775"/>
    <w:rsid w:val="00226A3F"/>
    <w:rsid w:val="00236FDB"/>
    <w:rsid w:val="00245482"/>
    <w:rsid w:val="002507A2"/>
    <w:rsid w:val="002541E7"/>
    <w:rsid w:val="002553DD"/>
    <w:rsid w:val="002632FD"/>
    <w:rsid w:val="00263AF6"/>
    <w:rsid w:val="00274BA6"/>
    <w:rsid w:val="00281931"/>
    <w:rsid w:val="00285408"/>
    <w:rsid w:val="00293FB2"/>
    <w:rsid w:val="00295B95"/>
    <w:rsid w:val="002B5588"/>
    <w:rsid w:val="002C085F"/>
    <w:rsid w:val="002C0C8D"/>
    <w:rsid w:val="002C16C4"/>
    <w:rsid w:val="002C6598"/>
    <w:rsid w:val="002E75FA"/>
    <w:rsid w:val="002F0A3F"/>
    <w:rsid w:val="002F109F"/>
    <w:rsid w:val="003309DB"/>
    <w:rsid w:val="00334DD4"/>
    <w:rsid w:val="00335134"/>
    <w:rsid w:val="00343FB9"/>
    <w:rsid w:val="00344851"/>
    <w:rsid w:val="0034522B"/>
    <w:rsid w:val="00352562"/>
    <w:rsid w:val="00352617"/>
    <w:rsid w:val="003649C7"/>
    <w:rsid w:val="0038100F"/>
    <w:rsid w:val="00381851"/>
    <w:rsid w:val="0039733F"/>
    <w:rsid w:val="003B7C1F"/>
    <w:rsid w:val="003C5A1E"/>
    <w:rsid w:val="003D1F35"/>
    <w:rsid w:val="003D40CE"/>
    <w:rsid w:val="003F0560"/>
    <w:rsid w:val="00402748"/>
    <w:rsid w:val="00407063"/>
    <w:rsid w:val="00407C9A"/>
    <w:rsid w:val="004100C4"/>
    <w:rsid w:val="00411F46"/>
    <w:rsid w:val="00461B9B"/>
    <w:rsid w:val="00464B62"/>
    <w:rsid w:val="00473DC7"/>
    <w:rsid w:val="0047648C"/>
    <w:rsid w:val="004B0080"/>
    <w:rsid w:val="004B2907"/>
    <w:rsid w:val="004B7B38"/>
    <w:rsid w:val="004C5DF7"/>
    <w:rsid w:val="004E0216"/>
    <w:rsid w:val="004E0685"/>
    <w:rsid w:val="004E6315"/>
    <w:rsid w:val="004F5281"/>
    <w:rsid w:val="0051638D"/>
    <w:rsid w:val="005356E7"/>
    <w:rsid w:val="005366C8"/>
    <w:rsid w:val="005416D0"/>
    <w:rsid w:val="005464A3"/>
    <w:rsid w:val="005742E2"/>
    <w:rsid w:val="00591A0D"/>
    <w:rsid w:val="005A5222"/>
    <w:rsid w:val="005C0F6C"/>
    <w:rsid w:val="005C6A49"/>
    <w:rsid w:val="005E13BA"/>
    <w:rsid w:val="005E5A84"/>
    <w:rsid w:val="006073C2"/>
    <w:rsid w:val="0061597B"/>
    <w:rsid w:val="0062254C"/>
    <w:rsid w:val="00632EAB"/>
    <w:rsid w:val="00636827"/>
    <w:rsid w:val="006410A9"/>
    <w:rsid w:val="00660E35"/>
    <w:rsid w:val="00665457"/>
    <w:rsid w:val="0066597D"/>
    <w:rsid w:val="0068180B"/>
    <w:rsid w:val="0069020C"/>
    <w:rsid w:val="006D54C0"/>
    <w:rsid w:val="006E16D9"/>
    <w:rsid w:val="006F451E"/>
    <w:rsid w:val="007020DD"/>
    <w:rsid w:val="007145F6"/>
    <w:rsid w:val="00717B28"/>
    <w:rsid w:val="0072060D"/>
    <w:rsid w:val="00727A07"/>
    <w:rsid w:val="00730755"/>
    <w:rsid w:val="00735A02"/>
    <w:rsid w:val="00740AA2"/>
    <w:rsid w:val="00744CF2"/>
    <w:rsid w:val="007531D6"/>
    <w:rsid w:val="007624CE"/>
    <w:rsid w:val="007758BC"/>
    <w:rsid w:val="0078331C"/>
    <w:rsid w:val="00796EE6"/>
    <w:rsid w:val="007A2019"/>
    <w:rsid w:val="007A5777"/>
    <w:rsid w:val="007A68BC"/>
    <w:rsid w:val="007B4B3C"/>
    <w:rsid w:val="007B7896"/>
    <w:rsid w:val="007C5A81"/>
    <w:rsid w:val="007C6F69"/>
    <w:rsid w:val="007D29F0"/>
    <w:rsid w:val="007E6562"/>
    <w:rsid w:val="007F7CEE"/>
    <w:rsid w:val="0080000F"/>
    <w:rsid w:val="008108A7"/>
    <w:rsid w:val="0083248F"/>
    <w:rsid w:val="0083765A"/>
    <w:rsid w:val="008428C1"/>
    <w:rsid w:val="00842A73"/>
    <w:rsid w:val="00843977"/>
    <w:rsid w:val="00845AE8"/>
    <w:rsid w:val="00846DA2"/>
    <w:rsid w:val="00847D95"/>
    <w:rsid w:val="00872D76"/>
    <w:rsid w:val="00875407"/>
    <w:rsid w:val="0088062E"/>
    <w:rsid w:val="0088507E"/>
    <w:rsid w:val="008A15D8"/>
    <w:rsid w:val="008A7C87"/>
    <w:rsid w:val="008B38A2"/>
    <w:rsid w:val="008B6AEB"/>
    <w:rsid w:val="008D2E07"/>
    <w:rsid w:val="008D3A43"/>
    <w:rsid w:val="008D47AD"/>
    <w:rsid w:val="008E23EF"/>
    <w:rsid w:val="00906327"/>
    <w:rsid w:val="00930637"/>
    <w:rsid w:val="00936427"/>
    <w:rsid w:val="009555AB"/>
    <w:rsid w:val="00973B42"/>
    <w:rsid w:val="009C70CF"/>
    <w:rsid w:val="009D61C4"/>
    <w:rsid w:val="009E20D0"/>
    <w:rsid w:val="00A576C5"/>
    <w:rsid w:val="00A60198"/>
    <w:rsid w:val="00A66D11"/>
    <w:rsid w:val="00A71430"/>
    <w:rsid w:val="00A9091E"/>
    <w:rsid w:val="00AA1F3E"/>
    <w:rsid w:val="00AB2236"/>
    <w:rsid w:val="00AD5D4C"/>
    <w:rsid w:val="00AE0A14"/>
    <w:rsid w:val="00AE158E"/>
    <w:rsid w:val="00AE2B11"/>
    <w:rsid w:val="00B15627"/>
    <w:rsid w:val="00B45C4A"/>
    <w:rsid w:val="00B4636C"/>
    <w:rsid w:val="00B47F13"/>
    <w:rsid w:val="00B531F5"/>
    <w:rsid w:val="00B540F2"/>
    <w:rsid w:val="00B55BE4"/>
    <w:rsid w:val="00B82076"/>
    <w:rsid w:val="00BA383D"/>
    <w:rsid w:val="00BB38E9"/>
    <w:rsid w:val="00BB6CA2"/>
    <w:rsid w:val="00BB6FAA"/>
    <w:rsid w:val="00BC380D"/>
    <w:rsid w:val="00BD45A9"/>
    <w:rsid w:val="00BE214D"/>
    <w:rsid w:val="00BF2292"/>
    <w:rsid w:val="00C1784E"/>
    <w:rsid w:val="00C179DE"/>
    <w:rsid w:val="00C20933"/>
    <w:rsid w:val="00C21A3D"/>
    <w:rsid w:val="00C30A2A"/>
    <w:rsid w:val="00C316BC"/>
    <w:rsid w:val="00C33E9B"/>
    <w:rsid w:val="00C41089"/>
    <w:rsid w:val="00C47212"/>
    <w:rsid w:val="00C64F8E"/>
    <w:rsid w:val="00C73081"/>
    <w:rsid w:val="00C9338D"/>
    <w:rsid w:val="00CB764D"/>
    <w:rsid w:val="00CC443C"/>
    <w:rsid w:val="00CC4F15"/>
    <w:rsid w:val="00CD3982"/>
    <w:rsid w:val="00D06D46"/>
    <w:rsid w:val="00D07EDD"/>
    <w:rsid w:val="00D205EF"/>
    <w:rsid w:val="00D23205"/>
    <w:rsid w:val="00D3201C"/>
    <w:rsid w:val="00D40689"/>
    <w:rsid w:val="00D42A49"/>
    <w:rsid w:val="00D5167C"/>
    <w:rsid w:val="00D94E01"/>
    <w:rsid w:val="00DB3077"/>
    <w:rsid w:val="00DC350A"/>
    <w:rsid w:val="00E244A4"/>
    <w:rsid w:val="00E37C8F"/>
    <w:rsid w:val="00E82AA7"/>
    <w:rsid w:val="00E83C95"/>
    <w:rsid w:val="00E85D41"/>
    <w:rsid w:val="00EA5169"/>
    <w:rsid w:val="00EC5F71"/>
    <w:rsid w:val="00EC6375"/>
    <w:rsid w:val="00ED4C02"/>
    <w:rsid w:val="00ED59DD"/>
    <w:rsid w:val="00EE2C76"/>
    <w:rsid w:val="00F07EB0"/>
    <w:rsid w:val="00F219E2"/>
    <w:rsid w:val="00F320C4"/>
    <w:rsid w:val="00F347B7"/>
    <w:rsid w:val="00F40A3A"/>
    <w:rsid w:val="00FE534E"/>
    <w:rsid w:val="00FE686B"/>
    <w:rsid w:val="00FF0318"/>
    <w:rsid w:val="00FF2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0F74"/>
  <w15:docId w15:val="{E76F9513-6995-4AE7-9679-8B59320C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BBF"/>
  </w:style>
  <w:style w:type="paragraph" w:styleId="1">
    <w:name w:val="heading 1"/>
    <w:basedOn w:val="a"/>
    <w:next w:val="a"/>
    <w:link w:val="10"/>
    <w:uiPriority w:val="99"/>
    <w:qFormat/>
    <w:rsid w:val="009D61C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62E"/>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0574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7430"/>
    <w:rPr>
      <w:rFonts w:ascii="Segoe UI" w:hAnsi="Segoe UI" w:cs="Segoe UI"/>
      <w:sz w:val="18"/>
      <w:szCs w:val="18"/>
    </w:rPr>
  </w:style>
  <w:style w:type="paragraph" w:styleId="a5">
    <w:name w:val="List Paragraph"/>
    <w:basedOn w:val="a"/>
    <w:uiPriority w:val="34"/>
    <w:qFormat/>
    <w:rsid w:val="007020DD"/>
    <w:pPr>
      <w:ind w:left="720"/>
      <w:contextualSpacing/>
    </w:pPr>
  </w:style>
  <w:style w:type="paragraph" w:customStyle="1" w:styleId="a6">
    <w:name w:val="Прижатый влево"/>
    <w:basedOn w:val="a"/>
    <w:next w:val="a"/>
    <w:uiPriority w:val="99"/>
    <w:rsid w:val="00C41089"/>
    <w:pPr>
      <w:autoSpaceDE w:val="0"/>
      <w:autoSpaceDN w:val="0"/>
      <w:adjustRightInd w:val="0"/>
      <w:spacing w:after="0" w:line="240" w:lineRule="auto"/>
    </w:pPr>
    <w:rPr>
      <w:rFonts w:ascii="Arial" w:hAnsi="Arial" w:cs="Arial"/>
      <w:sz w:val="24"/>
      <w:szCs w:val="24"/>
    </w:rPr>
  </w:style>
  <w:style w:type="character" w:customStyle="1" w:styleId="10">
    <w:name w:val="Заголовок 1 Знак"/>
    <w:basedOn w:val="a0"/>
    <w:link w:val="1"/>
    <w:uiPriority w:val="99"/>
    <w:rsid w:val="009D61C4"/>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251883">
      <w:bodyDiv w:val="1"/>
      <w:marLeft w:val="0"/>
      <w:marRight w:val="0"/>
      <w:marTop w:val="0"/>
      <w:marBottom w:val="0"/>
      <w:divBdr>
        <w:top w:val="none" w:sz="0" w:space="0" w:color="auto"/>
        <w:left w:val="none" w:sz="0" w:space="0" w:color="auto"/>
        <w:bottom w:val="none" w:sz="0" w:space="0" w:color="auto"/>
        <w:right w:val="none" w:sz="0" w:space="0" w:color="auto"/>
      </w:divBdr>
    </w:div>
    <w:div w:id="1105228804">
      <w:bodyDiv w:val="1"/>
      <w:marLeft w:val="0"/>
      <w:marRight w:val="0"/>
      <w:marTop w:val="0"/>
      <w:marBottom w:val="0"/>
      <w:divBdr>
        <w:top w:val="none" w:sz="0" w:space="0" w:color="auto"/>
        <w:left w:val="none" w:sz="0" w:space="0" w:color="auto"/>
        <w:bottom w:val="none" w:sz="0" w:space="0" w:color="auto"/>
        <w:right w:val="none" w:sz="0" w:space="0" w:color="auto"/>
      </w:divBdr>
    </w:div>
    <w:div w:id="1265727354">
      <w:bodyDiv w:val="1"/>
      <w:marLeft w:val="0"/>
      <w:marRight w:val="0"/>
      <w:marTop w:val="0"/>
      <w:marBottom w:val="0"/>
      <w:divBdr>
        <w:top w:val="none" w:sz="0" w:space="0" w:color="auto"/>
        <w:left w:val="none" w:sz="0" w:space="0" w:color="auto"/>
        <w:bottom w:val="none" w:sz="0" w:space="0" w:color="auto"/>
        <w:right w:val="none" w:sz="0" w:space="0" w:color="auto"/>
      </w:divBdr>
    </w:div>
    <w:div w:id="19880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17545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4353842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Маркушева</dc:creator>
  <cp:lastModifiedBy>Алена Юрьевна Цыганкова</cp:lastModifiedBy>
  <cp:revision>48</cp:revision>
  <cp:lastPrinted>2020-12-28T15:07:00Z</cp:lastPrinted>
  <dcterms:created xsi:type="dcterms:W3CDTF">2020-12-28T07:35:00Z</dcterms:created>
  <dcterms:modified xsi:type="dcterms:W3CDTF">2020-12-28T15:07:00Z</dcterms:modified>
</cp:coreProperties>
</file>