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2A3DB9" w:rsidP="00A9290E">
      <w:pPr>
        <w:pStyle w:val="82"/>
      </w:pPr>
      <w:r w:rsidRPr="002C22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713937" w:rsidRPr="00B74C04" w:rsidRDefault="00713937" w:rsidP="00713937">
      <w:pPr>
        <w:pStyle w:val="af3"/>
      </w:pPr>
      <w:r w:rsidRPr="00586904">
        <w:t>О</w:t>
      </w:r>
      <w:r>
        <w:t xml:space="preserve">  </w:t>
      </w:r>
      <w:r w:rsidRPr="00586904">
        <w:t>ВНЕСЕНИИ</w:t>
      </w:r>
      <w:r>
        <w:t xml:space="preserve">  </w:t>
      </w:r>
      <w:r w:rsidRPr="00586904">
        <w:t>ИЗМЕНЕНИЙ</w:t>
      </w:r>
      <w:r>
        <w:t xml:space="preserve">  </w:t>
      </w:r>
      <w:r w:rsidRPr="00586904">
        <w:t>В</w:t>
      </w:r>
      <w:r>
        <w:t xml:space="preserve">  </w:t>
      </w:r>
      <w:r w:rsidRPr="00586904">
        <w:t>ЗАКОН</w:t>
      </w:r>
      <w:r>
        <w:t xml:space="preserve">  </w:t>
      </w:r>
      <w:r w:rsidRPr="00586904">
        <w:t>РЕСПУБЛИКИ</w:t>
      </w:r>
      <w:r>
        <w:t xml:space="preserve">  </w:t>
      </w:r>
      <w:r w:rsidRPr="00586904">
        <w:t>АДЫГЕЯ</w:t>
      </w:r>
      <w:r w:rsidRPr="00586904">
        <w:br/>
      </w:r>
      <w:r>
        <w:t>"</w:t>
      </w:r>
      <w:r w:rsidRPr="00586904">
        <w:t>О</w:t>
      </w:r>
      <w:r>
        <w:t xml:space="preserve">  </w:t>
      </w:r>
      <w:r w:rsidRPr="00586904">
        <w:t>РЕСПУБЛИКАНСКОМ</w:t>
      </w:r>
      <w:r>
        <w:t xml:space="preserve">  </w:t>
      </w:r>
      <w:r w:rsidRPr="00586904">
        <w:t>БЮДЖЕТЕ</w:t>
      </w:r>
      <w:r>
        <w:t xml:space="preserve">  </w:t>
      </w:r>
      <w:r w:rsidRPr="00586904">
        <w:t>РЕСПУБЛИКИ</w:t>
      </w:r>
      <w:r>
        <w:t xml:space="preserve">  </w:t>
      </w:r>
      <w:r w:rsidRPr="00586904">
        <w:t>АДЫГЕЯ</w:t>
      </w:r>
      <w:r>
        <w:br/>
      </w:r>
      <w:r w:rsidRPr="00586904">
        <w:t>НА</w:t>
      </w:r>
      <w:r>
        <w:t xml:space="preserve">  2020  </w:t>
      </w:r>
      <w:r w:rsidRPr="00586904">
        <w:t>ГОД</w:t>
      </w:r>
      <w:r>
        <w:t xml:space="preserve">  </w:t>
      </w:r>
      <w:r w:rsidRPr="00586904">
        <w:t>И</w:t>
      </w:r>
      <w:r>
        <w:t xml:space="preserve">  </w:t>
      </w:r>
      <w:r w:rsidRPr="00586904">
        <w:t>НА</w:t>
      </w:r>
      <w:r>
        <w:t xml:space="preserve">  </w:t>
      </w:r>
      <w:r w:rsidRPr="00586904">
        <w:t>ПЛАНОВЫЙ</w:t>
      </w:r>
      <w:r>
        <w:t xml:space="preserve">  </w:t>
      </w:r>
      <w:r w:rsidRPr="00586904">
        <w:t>ПЕРИОД</w:t>
      </w:r>
      <w:r>
        <w:t xml:space="preserve">  </w:t>
      </w:r>
      <w:r w:rsidRPr="00586904">
        <w:t>202</w:t>
      </w:r>
      <w:r>
        <w:t>1</w:t>
      </w:r>
      <w:proofErr w:type="gramStart"/>
      <w:r>
        <w:t xml:space="preserve">  </w:t>
      </w:r>
      <w:r w:rsidRPr="00586904">
        <w:t>И</w:t>
      </w:r>
      <w:proofErr w:type="gramEnd"/>
      <w:r>
        <w:t xml:space="preserve">  </w:t>
      </w:r>
      <w:r w:rsidRPr="00586904">
        <w:t>202</w:t>
      </w:r>
      <w:r>
        <w:t xml:space="preserve">2  </w:t>
      </w:r>
      <w:r w:rsidRPr="00586904">
        <w:t>ГОДОВ</w:t>
      </w:r>
      <w:r>
        <w:t>"</w:t>
      </w:r>
    </w:p>
    <w:p w:rsidR="00713937" w:rsidRDefault="00713937" w:rsidP="00713937">
      <w:pPr>
        <w:pStyle w:val="af4"/>
      </w:pPr>
    </w:p>
    <w:p w:rsidR="00713937" w:rsidRPr="00FE6D89" w:rsidRDefault="00713937" w:rsidP="00713937">
      <w:pPr>
        <w:pStyle w:val="af4"/>
      </w:pPr>
    </w:p>
    <w:p w:rsidR="00713937" w:rsidRPr="00B74C04" w:rsidRDefault="00713937" w:rsidP="00713937">
      <w:pPr>
        <w:pStyle w:val="af5"/>
      </w:pPr>
      <w:proofErr w:type="gramStart"/>
      <w:r w:rsidRPr="00586904">
        <w:t>Принят</w:t>
      </w:r>
      <w:proofErr w:type="gramEnd"/>
      <w:r w:rsidRPr="00586904">
        <w:t xml:space="preserve"> Го</w:t>
      </w:r>
      <w:r w:rsidRPr="00557674">
        <w:t>с</w:t>
      </w:r>
      <w:r w:rsidRPr="00586904">
        <w:t xml:space="preserve">ударственным Советом </w:t>
      </w:r>
      <w:r>
        <w:t>-</w:t>
      </w:r>
      <w:r w:rsidRPr="00586904">
        <w:t xml:space="preserve"> </w:t>
      </w:r>
      <w:proofErr w:type="spellStart"/>
      <w:r w:rsidRPr="00586904">
        <w:t>Хасэ</w:t>
      </w:r>
      <w:proofErr w:type="spellEnd"/>
      <w:r w:rsidRPr="00586904">
        <w:t xml:space="preserve"> Республики Адыгея</w:t>
      </w:r>
      <w:r>
        <w:br/>
        <w:t>29 декабря</w:t>
      </w:r>
      <w:r w:rsidRPr="00586904">
        <w:t xml:space="preserve"> </w:t>
      </w:r>
      <w:r>
        <w:t>2020</w:t>
      </w:r>
      <w:r w:rsidRPr="00586904">
        <w:t xml:space="preserve"> года</w:t>
      </w:r>
    </w:p>
    <w:p w:rsidR="00713937" w:rsidRPr="00493015" w:rsidRDefault="00713937" w:rsidP="00713937">
      <w:pPr>
        <w:pStyle w:val="af4"/>
      </w:pPr>
    </w:p>
    <w:p w:rsidR="00713937" w:rsidRPr="00493015" w:rsidRDefault="00713937" w:rsidP="00713937">
      <w:pPr>
        <w:pStyle w:val="af4"/>
      </w:pPr>
    </w:p>
    <w:p w:rsidR="00713937" w:rsidRPr="00B74C04" w:rsidRDefault="00713937" w:rsidP="00713937">
      <w:pPr>
        <w:pStyle w:val="af6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 w:rsidRPr="00586904">
        <w:t>О внесении изменений в Закон Республики Адыгея</w:t>
      </w:r>
      <w:r w:rsidRPr="00F36AFB">
        <w:t xml:space="preserve"> </w:t>
      </w:r>
      <w:r>
        <w:t>"</w:t>
      </w:r>
      <w:r w:rsidRPr="00586904">
        <w:t>О</w:t>
      </w:r>
      <w:r>
        <w:rPr>
          <w:lang w:val="en-US"/>
        </w:rPr>
        <w:t> </w:t>
      </w:r>
      <w:r w:rsidRPr="00586904">
        <w:t>республиканском бюджете Республики Адыгея на 20</w:t>
      </w:r>
      <w:r>
        <w:t>20</w:t>
      </w:r>
      <w:r w:rsidRPr="00586904">
        <w:t xml:space="preserve"> год и на плановый период 202</w:t>
      </w:r>
      <w:r>
        <w:t>1</w:t>
      </w:r>
      <w:r w:rsidRPr="00586904">
        <w:t xml:space="preserve"> и 202</w:t>
      </w:r>
      <w:r>
        <w:t>2</w:t>
      </w:r>
      <w:r w:rsidRPr="00586904">
        <w:t xml:space="preserve"> годов</w:t>
      </w:r>
      <w:r>
        <w:t>"</w:t>
      </w:r>
    </w:p>
    <w:p w:rsidR="00713937" w:rsidRDefault="00713937" w:rsidP="00713937">
      <w:pPr>
        <w:pStyle w:val="af4"/>
      </w:pPr>
      <w:r>
        <w:t>Внести в Закон Республики Адыгея от 18 декабря 2019 года № 299 "О республиканском бюджете Республики Адыгея на 2020 год и на плановый период 2021 и 2022 годов" (Собрание законодательства Республики Адыгея, 2019, № 12; 2020, № 3, 12) следующие изменения:</w:t>
      </w:r>
    </w:p>
    <w:p w:rsidR="00713937" w:rsidRDefault="00713937" w:rsidP="00713937">
      <w:pPr>
        <w:pStyle w:val="af4"/>
      </w:pPr>
      <w:r>
        <w:t>1) часть 1 статьи 1 изложить в следующей редакции:</w:t>
      </w:r>
    </w:p>
    <w:p w:rsidR="00713937" w:rsidRDefault="00713937" w:rsidP="00713937">
      <w:pPr>
        <w:pStyle w:val="af4"/>
      </w:pPr>
      <w:r>
        <w:t>"1. Утвердить основные характеристики республиканского бюджета Ре</w:t>
      </w:r>
      <w:r>
        <w:t>с</w:t>
      </w:r>
      <w:r>
        <w:t>публики Адыгея на 2020 год:</w:t>
      </w:r>
    </w:p>
    <w:p w:rsidR="00713937" w:rsidRDefault="00713937" w:rsidP="00713937">
      <w:pPr>
        <w:pStyle w:val="af4"/>
      </w:pPr>
      <w:r>
        <w:t>1) прогнозируемый общий объем доходов республиканского бюджета Республики Адыгея в сумме 31202556.3 тысячи рублей, в том числе налоговые и неналоговые доходы в сумме 10800343.4 тысячи рублей, безвозмездные п</w:t>
      </w:r>
      <w:r>
        <w:t>о</w:t>
      </w:r>
      <w:r>
        <w:t>ступления в сумме 20402212.9 тысячи рублей;</w:t>
      </w:r>
    </w:p>
    <w:p w:rsidR="00713937" w:rsidRDefault="00713937" w:rsidP="00713937">
      <w:pPr>
        <w:pStyle w:val="af4"/>
      </w:pPr>
      <w:r>
        <w:t>2) общий объем расходов республиканского бюджета Республики Адыгея в сумме 32763225.8 тысячи рублей;</w:t>
      </w:r>
    </w:p>
    <w:p w:rsidR="00713937" w:rsidRDefault="00713937" w:rsidP="00713937">
      <w:pPr>
        <w:pStyle w:val="af4"/>
      </w:pPr>
      <w:r>
        <w:t>3) дефицит республиканского бюджета Республики Адыгея в сумме 1560669.5 тысячи рублей</w:t>
      </w:r>
      <w:proofErr w:type="gramStart"/>
      <w:r>
        <w:t>.";</w:t>
      </w:r>
      <w:proofErr w:type="gramEnd"/>
    </w:p>
    <w:p w:rsidR="00713937" w:rsidRDefault="00713937" w:rsidP="00713937">
      <w:pPr>
        <w:pStyle w:val="af4"/>
      </w:pPr>
      <w:r>
        <w:t>2) в статье 7:</w:t>
      </w:r>
    </w:p>
    <w:p w:rsidR="00713937" w:rsidRDefault="00713937" w:rsidP="00713937">
      <w:pPr>
        <w:pStyle w:val="af4"/>
      </w:pPr>
      <w:r>
        <w:lastRenderedPageBreak/>
        <w:t>а) в пункте 1 части 4 цифры "153996.7" заменить цифрами "145366.7";</w:t>
      </w:r>
    </w:p>
    <w:p w:rsidR="00713937" w:rsidRDefault="00713937" w:rsidP="00713937">
      <w:pPr>
        <w:pStyle w:val="af4"/>
      </w:pPr>
      <w:r>
        <w:t>б) в части 5 цифры "3450472.3" заменить цифрами "3322549.8";</w:t>
      </w:r>
    </w:p>
    <w:p w:rsidR="00713937" w:rsidRDefault="00713937" w:rsidP="00713937">
      <w:pPr>
        <w:pStyle w:val="af4"/>
      </w:pPr>
      <w:r>
        <w:t>3) в статье 9:</w:t>
      </w:r>
    </w:p>
    <w:p w:rsidR="00713937" w:rsidRDefault="00713937" w:rsidP="00713937">
      <w:pPr>
        <w:pStyle w:val="af4"/>
      </w:pPr>
      <w:r>
        <w:t>а) в пункте 1 части 8 цифры "3987650.7" заменить цифрами "4050916.8";</w:t>
      </w:r>
    </w:p>
    <w:p w:rsidR="00713937" w:rsidRDefault="00713937" w:rsidP="00713937">
      <w:pPr>
        <w:pStyle w:val="af4"/>
      </w:pPr>
      <w:r>
        <w:t>б) в части 9</w:t>
      </w:r>
      <w:r w:rsidRPr="00AF6F07">
        <w:rPr>
          <w:vertAlign w:val="superscript"/>
        </w:rPr>
        <w:t>1</w:t>
      </w:r>
      <w:r>
        <w:t xml:space="preserve"> цифры "100000.0" заменить цифрами "89800.0";</w:t>
      </w:r>
    </w:p>
    <w:p w:rsidR="00713937" w:rsidRDefault="00713937" w:rsidP="00713937">
      <w:pPr>
        <w:pStyle w:val="af4"/>
      </w:pPr>
      <w:r>
        <w:t>в) дополнить новой частью 9</w:t>
      </w:r>
      <w:r w:rsidRPr="00AF6F07">
        <w:rPr>
          <w:vertAlign w:val="superscript"/>
        </w:rPr>
        <w:t>2</w:t>
      </w:r>
      <w:r>
        <w:t xml:space="preserve"> следующего содержания:</w:t>
      </w:r>
    </w:p>
    <w:p w:rsidR="00713937" w:rsidRDefault="00713937" w:rsidP="00713937">
      <w:pPr>
        <w:pStyle w:val="af4"/>
      </w:pPr>
      <w:r>
        <w:t>"9</w:t>
      </w:r>
      <w:r w:rsidRPr="00AF6F07">
        <w:rPr>
          <w:vertAlign w:val="superscript"/>
        </w:rPr>
        <w:t>2</w:t>
      </w:r>
      <w:r>
        <w:t xml:space="preserve">. Утвердить объем иных дотаций </w:t>
      </w:r>
      <w:r>
        <w:rPr>
          <w:rFonts w:eastAsiaTheme="minorHAnsi"/>
          <w:lang w:eastAsia="en-US"/>
        </w:rPr>
        <w:t>местным бюджетам из республика</w:t>
      </w:r>
      <w:r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ского бюджета Республики Адыгея на 2020 год</w:t>
      </w:r>
      <w:r>
        <w:t xml:space="preserve"> в сумме 32212.5 тысячи рублей. Распределение указанных дотаций между муниципальными образованиями у</w:t>
      </w:r>
      <w:r>
        <w:t>т</w:t>
      </w:r>
      <w:r>
        <w:t>верждается Кабинетом Министров Республики Адыгея</w:t>
      </w:r>
      <w:proofErr w:type="gramStart"/>
      <w:r>
        <w:t>.";</w:t>
      </w:r>
      <w:proofErr w:type="gramEnd"/>
    </w:p>
    <w:p w:rsidR="00713937" w:rsidRPr="004220C8" w:rsidRDefault="00713937" w:rsidP="00713937">
      <w:pPr>
        <w:pStyle w:val="af4"/>
      </w:pPr>
      <w:r>
        <w:t xml:space="preserve">4) подпункт "в" пункта 2 статьи 11 </w:t>
      </w:r>
      <w:r>
        <w:rPr>
          <w:rFonts w:eastAsiaTheme="minorHAnsi"/>
          <w:lang w:eastAsia="en-US"/>
        </w:rPr>
        <w:t>признать утратившим силу;</w:t>
      </w:r>
    </w:p>
    <w:p w:rsidR="00713937" w:rsidRDefault="00713937" w:rsidP="00713937">
      <w:pPr>
        <w:pStyle w:val="af4"/>
        <w:rPr>
          <w:rFonts w:eastAsiaTheme="minorHAnsi"/>
        </w:rPr>
      </w:pPr>
      <w:r>
        <w:t>5) подпункт "с" пункта 1 части 1 статьи 12 изложить</w:t>
      </w:r>
      <w:r>
        <w:rPr>
          <w:rFonts w:eastAsiaTheme="minorHAnsi"/>
        </w:rPr>
        <w:t xml:space="preserve"> в следующей реда</w:t>
      </w:r>
      <w:r>
        <w:rPr>
          <w:rFonts w:eastAsiaTheme="minorHAnsi"/>
        </w:rPr>
        <w:t>к</w:t>
      </w:r>
      <w:r>
        <w:rPr>
          <w:rFonts w:eastAsiaTheme="minorHAnsi"/>
        </w:rPr>
        <w:t>ции:</w:t>
      </w:r>
    </w:p>
    <w:p w:rsidR="00713937" w:rsidRDefault="00713937" w:rsidP="00713937">
      <w:pPr>
        <w:pStyle w:val="af4"/>
      </w:pPr>
      <w:r>
        <w:t>"</w:t>
      </w:r>
      <w:r>
        <w:rPr>
          <w:rFonts w:eastAsiaTheme="minorHAnsi"/>
          <w:lang w:eastAsia="en-US"/>
        </w:rPr>
        <w:t>с) на возмещение части затрат сельскохозяйственным товаропроизвод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телям по оплате за электроэнергию, потребляемую насосными станциями для подачи воды на орошение</w:t>
      </w:r>
      <w:proofErr w:type="gramStart"/>
      <w:r>
        <w:rPr>
          <w:rFonts w:eastAsiaTheme="minorHAnsi"/>
          <w:lang w:eastAsia="en-US"/>
        </w:rPr>
        <w:t>;"</w:t>
      </w:r>
      <w:proofErr w:type="gramEnd"/>
      <w:r>
        <w:rPr>
          <w:rFonts w:eastAsiaTheme="minorHAnsi"/>
          <w:lang w:eastAsia="en-US"/>
        </w:rPr>
        <w:t>;</w:t>
      </w:r>
    </w:p>
    <w:p w:rsidR="00713937" w:rsidRDefault="00713937" w:rsidP="00713937">
      <w:pPr>
        <w:pStyle w:val="af4"/>
      </w:pPr>
      <w:r>
        <w:t>6) приложения № 1, 5, 8, 10, 12, 14, 16, 20, 27 изложить в новой редакции согласно приложениям № 1, 2, 3, 4, 5, 6, 7, 8, 9 к настоящему Закону.</w:t>
      </w:r>
    </w:p>
    <w:p w:rsidR="00713937" w:rsidRDefault="00713937" w:rsidP="00713937">
      <w:pPr>
        <w:pStyle w:val="af4"/>
      </w:pPr>
    </w:p>
    <w:p w:rsidR="00713937" w:rsidRPr="00F36AFB" w:rsidRDefault="00713937" w:rsidP="00713937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713937" w:rsidRPr="00713937" w:rsidRDefault="00713937" w:rsidP="00713937">
      <w:pPr>
        <w:pStyle w:val="af4"/>
        <w:rPr>
          <w:spacing w:val="-4"/>
        </w:rPr>
      </w:pPr>
      <w:r w:rsidRPr="00713937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713937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713937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2A3DB9">
        <w:rPr>
          <w:b w:val="0"/>
          <w:szCs w:val="24"/>
        </w:rPr>
        <w:t>29 декабря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20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713937">
        <w:rPr>
          <w:b w:val="0"/>
          <w:sz w:val="28"/>
        </w:rPr>
        <w:t>№ </w:t>
      </w:r>
      <w:r w:rsidR="002A3DB9">
        <w:rPr>
          <w:b w:val="0"/>
          <w:sz w:val="28"/>
        </w:rPr>
        <w:t>429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37" w:rsidRDefault="00713937">
      <w:r>
        <w:separator/>
      </w:r>
    </w:p>
  </w:endnote>
  <w:endnote w:type="continuationSeparator" w:id="0">
    <w:p w:rsidR="00713937" w:rsidRDefault="0071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37" w:rsidRDefault="00713937">
      <w:r>
        <w:separator/>
      </w:r>
    </w:p>
  </w:footnote>
  <w:footnote w:type="continuationSeparator" w:id="0">
    <w:p w:rsidR="00713937" w:rsidRDefault="00713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C60D2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C60D2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2A3DB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0D2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3DB9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93015"/>
    <w:rsid w:val="004A484C"/>
    <w:rsid w:val="004B374D"/>
    <w:rsid w:val="004B7C8C"/>
    <w:rsid w:val="00500E19"/>
    <w:rsid w:val="00513A17"/>
    <w:rsid w:val="00517274"/>
    <w:rsid w:val="00551798"/>
    <w:rsid w:val="0059722D"/>
    <w:rsid w:val="005B0608"/>
    <w:rsid w:val="005C3156"/>
    <w:rsid w:val="00647494"/>
    <w:rsid w:val="00667287"/>
    <w:rsid w:val="0068369D"/>
    <w:rsid w:val="006F6C35"/>
    <w:rsid w:val="00713937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0D2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0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2020_Глава.dotx</Template>
  <TotalTime>4</TotalTime>
  <Pages>2</Pages>
  <Words>366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2020-12-30T06:47:00Z</cp:lastPrinted>
  <dcterms:created xsi:type="dcterms:W3CDTF">2020-12-30T06:49:00Z</dcterms:created>
  <dcterms:modified xsi:type="dcterms:W3CDTF">2020-12-30T06:49:00Z</dcterms:modified>
</cp:coreProperties>
</file>