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1E" w:rsidRPr="00B7471E" w:rsidRDefault="00B7471E" w:rsidP="00B7471E">
      <w:pPr>
        <w:jc w:val="right"/>
        <w:rPr>
          <w:sz w:val="28"/>
          <w:szCs w:val="28"/>
        </w:rPr>
      </w:pPr>
      <w:r w:rsidRPr="00B7471E">
        <w:rPr>
          <w:sz w:val="28"/>
          <w:szCs w:val="28"/>
        </w:rPr>
        <w:t>Проект</w:t>
      </w:r>
    </w:p>
    <w:p w:rsidR="00FD1210" w:rsidRDefault="00FD1210" w:rsidP="00FD121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10" w:rsidRDefault="00FD1210" w:rsidP="00FD1210">
      <w:pPr>
        <w:jc w:val="center"/>
        <w:rPr>
          <w:b/>
          <w:sz w:val="16"/>
          <w:lang w:val="en-US"/>
        </w:rPr>
      </w:pPr>
    </w:p>
    <w:p w:rsidR="00FD1210" w:rsidRDefault="00FD1210" w:rsidP="00FD1210">
      <w:pPr>
        <w:jc w:val="center"/>
      </w:pPr>
      <w:r>
        <w:t>МИНИСТЕРСТВО ФИНАНСОВ РЕСПУБЛИКИ АДЫГЕЯ</w:t>
      </w:r>
    </w:p>
    <w:p w:rsidR="00FD1210" w:rsidRDefault="00FD1210" w:rsidP="00FD1210">
      <w:pPr>
        <w:jc w:val="center"/>
        <w:rPr>
          <w:sz w:val="16"/>
        </w:rPr>
      </w:pPr>
    </w:p>
    <w:p w:rsidR="00FD1210" w:rsidRDefault="00FD1210" w:rsidP="00FD121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D1210" w:rsidRDefault="00FD1210" w:rsidP="00FD1210">
      <w:pPr>
        <w:jc w:val="center"/>
        <w:rPr>
          <w:b/>
          <w:sz w:val="28"/>
        </w:rPr>
      </w:pPr>
    </w:p>
    <w:p w:rsidR="00FD1210" w:rsidRPr="00644FB9" w:rsidRDefault="00FD1210" w:rsidP="00FD12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FD1210" w:rsidRDefault="00FD1210" w:rsidP="00FD1210">
      <w:pPr>
        <w:jc w:val="both"/>
        <w:rPr>
          <w:sz w:val="28"/>
        </w:rPr>
      </w:pPr>
    </w:p>
    <w:p w:rsidR="00FD1210" w:rsidRPr="008B16A2" w:rsidRDefault="00FD1210" w:rsidP="00FD1210">
      <w:pPr>
        <w:pStyle w:val="Oaeno"/>
        <w:rPr>
          <w:rFonts w:ascii="Times New Roman" w:hAnsi="Times New Roman"/>
          <w:sz w:val="28"/>
        </w:rPr>
      </w:pPr>
      <w:r w:rsidRPr="008B16A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8B16A2">
        <w:rPr>
          <w:rFonts w:ascii="Times New Roman" w:hAnsi="Times New Roman"/>
          <w:sz w:val="28"/>
        </w:rPr>
        <w:t xml:space="preserve">план  реализации </w:t>
      </w:r>
    </w:p>
    <w:p w:rsidR="00FD1210" w:rsidRPr="008B16A2" w:rsidRDefault="00FD1210" w:rsidP="00FD1210">
      <w:pPr>
        <w:pStyle w:val="Oaeno"/>
        <w:rPr>
          <w:rFonts w:ascii="Times New Roman" w:hAnsi="Times New Roman"/>
          <w:sz w:val="28"/>
        </w:rPr>
      </w:pPr>
      <w:r w:rsidRPr="008B16A2">
        <w:rPr>
          <w:rFonts w:ascii="Times New Roman" w:hAnsi="Times New Roman"/>
          <w:sz w:val="28"/>
        </w:rPr>
        <w:t xml:space="preserve">основных  мероприятий </w:t>
      </w:r>
      <w:proofErr w:type="gramStart"/>
      <w:r w:rsidRPr="008B16A2">
        <w:rPr>
          <w:rFonts w:ascii="Times New Roman" w:hAnsi="Times New Roman"/>
          <w:sz w:val="28"/>
        </w:rPr>
        <w:t>государственной</w:t>
      </w:r>
      <w:proofErr w:type="gramEnd"/>
    </w:p>
    <w:p w:rsidR="00926D28" w:rsidRPr="008B16A2" w:rsidRDefault="00FD1210" w:rsidP="00926D28">
      <w:pPr>
        <w:pStyle w:val="Oaeno"/>
        <w:rPr>
          <w:rFonts w:ascii="Times New Roman" w:hAnsi="Times New Roman"/>
          <w:sz w:val="28"/>
          <w:szCs w:val="28"/>
        </w:rPr>
      </w:pPr>
      <w:r w:rsidRPr="008B16A2">
        <w:rPr>
          <w:rFonts w:ascii="Times New Roman" w:hAnsi="Times New Roman"/>
          <w:sz w:val="28"/>
        </w:rPr>
        <w:t xml:space="preserve">программы Республики Адыгея </w:t>
      </w:r>
      <w:r w:rsidR="00926D28" w:rsidRPr="008B16A2">
        <w:rPr>
          <w:rFonts w:ascii="Times New Roman" w:hAnsi="Times New Roman"/>
          <w:color w:val="000000"/>
          <w:sz w:val="28"/>
          <w:szCs w:val="28"/>
        </w:rPr>
        <w:t>«</w:t>
      </w:r>
      <w:r w:rsidR="00926D28" w:rsidRPr="008B16A2">
        <w:rPr>
          <w:rFonts w:ascii="Times New Roman" w:hAnsi="Times New Roman"/>
          <w:sz w:val="28"/>
          <w:szCs w:val="28"/>
        </w:rPr>
        <w:t>Повышение</w:t>
      </w:r>
    </w:p>
    <w:p w:rsidR="00926D28" w:rsidRPr="008B16A2" w:rsidRDefault="00926D28" w:rsidP="00926D28">
      <w:pPr>
        <w:pStyle w:val="Oaeno"/>
        <w:tabs>
          <w:tab w:val="left" w:pos="5808"/>
        </w:tabs>
        <w:rPr>
          <w:rFonts w:ascii="Times New Roman" w:hAnsi="Times New Roman"/>
          <w:sz w:val="28"/>
          <w:szCs w:val="28"/>
        </w:rPr>
      </w:pPr>
      <w:r w:rsidRPr="008B16A2">
        <w:rPr>
          <w:rFonts w:ascii="Times New Roman" w:hAnsi="Times New Roman"/>
          <w:sz w:val="28"/>
          <w:szCs w:val="28"/>
        </w:rPr>
        <w:t xml:space="preserve">уровня финансовой грамотности населения </w:t>
      </w:r>
      <w:proofErr w:type="gramStart"/>
      <w:r w:rsidRPr="008B16A2">
        <w:rPr>
          <w:rFonts w:ascii="Times New Roman" w:hAnsi="Times New Roman"/>
          <w:sz w:val="28"/>
          <w:szCs w:val="28"/>
        </w:rPr>
        <w:t>в</w:t>
      </w:r>
      <w:proofErr w:type="gramEnd"/>
      <w:r w:rsidRPr="008B16A2">
        <w:rPr>
          <w:rFonts w:ascii="Times New Roman" w:hAnsi="Times New Roman"/>
          <w:sz w:val="28"/>
          <w:szCs w:val="28"/>
        </w:rPr>
        <w:tab/>
      </w:r>
    </w:p>
    <w:p w:rsidR="00926D28" w:rsidRPr="008B16A2" w:rsidRDefault="00926D28" w:rsidP="00830E16">
      <w:pPr>
        <w:pStyle w:val="Oaeno"/>
        <w:rPr>
          <w:rFonts w:ascii="Times New Roman" w:hAnsi="Times New Roman"/>
          <w:sz w:val="28"/>
        </w:rPr>
      </w:pPr>
      <w:r w:rsidRPr="008B16A2">
        <w:rPr>
          <w:rFonts w:ascii="Times New Roman" w:hAnsi="Times New Roman"/>
          <w:sz w:val="28"/>
          <w:szCs w:val="28"/>
        </w:rPr>
        <w:t xml:space="preserve">Республике Адыгея» </w:t>
      </w:r>
      <w:r w:rsidR="00830E16" w:rsidRPr="008B16A2">
        <w:rPr>
          <w:rFonts w:ascii="Times New Roman" w:hAnsi="Times New Roman"/>
          <w:sz w:val="28"/>
        </w:rPr>
        <w:t>на 202</w:t>
      </w:r>
      <w:r w:rsidR="00CF091F" w:rsidRPr="008B16A2">
        <w:rPr>
          <w:rFonts w:ascii="Times New Roman" w:hAnsi="Times New Roman"/>
          <w:sz w:val="28"/>
        </w:rPr>
        <w:t>1</w:t>
      </w:r>
      <w:r w:rsidR="00830E16" w:rsidRPr="008B16A2">
        <w:rPr>
          <w:rFonts w:ascii="Times New Roman" w:hAnsi="Times New Roman"/>
          <w:sz w:val="28"/>
        </w:rPr>
        <w:t xml:space="preserve"> год и</w:t>
      </w:r>
      <w:r w:rsidRPr="008B16A2">
        <w:rPr>
          <w:rFonts w:ascii="Times New Roman" w:hAnsi="Times New Roman"/>
          <w:sz w:val="28"/>
        </w:rPr>
        <w:t xml:space="preserve"> </w:t>
      </w:r>
      <w:proofErr w:type="gramStart"/>
      <w:r w:rsidR="00830E16" w:rsidRPr="008B16A2">
        <w:rPr>
          <w:rFonts w:ascii="Times New Roman" w:hAnsi="Times New Roman"/>
          <w:sz w:val="28"/>
        </w:rPr>
        <w:t>на</w:t>
      </w:r>
      <w:proofErr w:type="gramEnd"/>
    </w:p>
    <w:p w:rsidR="00830E16" w:rsidRPr="008B16A2" w:rsidRDefault="003A38B5" w:rsidP="00830E16">
      <w:pPr>
        <w:pStyle w:val="Oaen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30E16" w:rsidRPr="008B16A2">
        <w:rPr>
          <w:rFonts w:ascii="Times New Roman" w:hAnsi="Times New Roman"/>
          <w:sz w:val="28"/>
        </w:rPr>
        <w:t>лановый</w:t>
      </w:r>
      <w:r w:rsidR="00926D28" w:rsidRPr="008B16A2">
        <w:rPr>
          <w:rFonts w:ascii="Times New Roman" w:hAnsi="Times New Roman"/>
          <w:sz w:val="28"/>
        </w:rPr>
        <w:t xml:space="preserve"> </w:t>
      </w:r>
      <w:r w:rsidR="00830E16" w:rsidRPr="008B16A2">
        <w:rPr>
          <w:rFonts w:ascii="Times New Roman" w:hAnsi="Times New Roman"/>
          <w:sz w:val="28"/>
        </w:rPr>
        <w:t>период 202</w:t>
      </w:r>
      <w:r w:rsidR="00CF091F" w:rsidRPr="008B16A2">
        <w:rPr>
          <w:rFonts w:ascii="Times New Roman" w:hAnsi="Times New Roman"/>
          <w:sz w:val="28"/>
        </w:rPr>
        <w:t>2</w:t>
      </w:r>
      <w:r w:rsidR="00830E16" w:rsidRPr="008B16A2">
        <w:rPr>
          <w:rFonts w:ascii="Times New Roman" w:hAnsi="Times New Roman"/>
          <w:sz w:val="28"/>
        </w:rPr>
        <w:t xml:space="preserve"> и 202</w:t>
      </w:r>
      <w:r w:rsidR="00CF091F" w:rsidRPr="008B16A2">
        <w:rPr>
          <w:rFonts w:ascii="Times New Roman" w:hAnsi="Times New Roman"/>
          <w:sz w:val="28"/>
        </w:rPr>
        <w:t>3</w:t>
      </w:r>
      <w:r w:rsidR="00830E16" w:rsidRPr="008B16A2">
        <w:rPr>
          <w:rFonts w:ascii="Times New Roman" w:hAnsi="Times New Roman"/>
          <w:sz w:val="28"/>
        </w:rPr>
        <w:t xml:space="preserve"> годов</w:t>
      </w:r>
    </w:p>
    <w:p w:rsidR="00FD1210" w:rsidRPr="008B16A2" w:rsidRDefault="00FD1210" w:rsidP="00830E16">
      <w:pPr>
        <w:pStyle w:val="Oaeno"/>
        <w:rPr>
          <w:rFonts w:ascii="Times New Roman" w:hAnsi="Times New Roman"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Pr="0049011B">
        <w:rPr>
          <w:sz w:val="28"/>
        </w:rPr>
        <w:t>В соответствии с постановлени</w:t>
      </w:r>
      <w:r w:rsidR="005435CC"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</w:t>
      </w:r>
      <w:r w:rsidR="00544E6A" w:rsidRPr="0049591F">
        <w:rPr>
          <w:sz w:val="28"/>
        </w:rPr>
        <w:t>от</w:t>
      </w:r>
      <w:r w:rsidR="00DF3648" w:rsidRPr="0049591F">
        <w:rPr>
          <w:sz w:val="28"/>
        </w:rPr>
        <w:t xml:space="preserve"> </w:t>
      </w:r>
      <w:r w:rsidR="0049591F" w:rsidRPr="0049591F">
        <w:rPr>
          <w:sz w:val="28"/>
        </w:rPr>
        <w:t>2</w:t>
      </w:r>
      <w:r w:rsidR="002271E8">
        <w:rPr>
          <w:sz w:val="28"/>
        </w:rPr>
        <w:t>3</w:t>
      </w:r>
      <w:r w:rsidR="00B717CE">
        <w:rPr>
          <w:sz w:val="28"/>
        </w:rPr>
        <w:t xml:space="preserve"> </w:t>
      </w:r>
      <w:r w:rsidR="00926D28">
        <w:rPr>
          <w:sz w:val="28"/>
        </w:rPr>
        <w:t>декабря</w:t>
      </w:r>
      <w:r w:rsidR="0049591F">
        <w:rPr>
          <w:sz w:val="28"/>
        </w:rPr>
        <w:t xml:space="preserve"> </w:t>
      </w:r>
      <w:r w:rsidR="00DF3648" w:rsidRPr="0049591F">
        <w:rPr>
          <w:sz w:val="28"/>
        </w:rPr>
        <w:t>20</w:t>
      </w:r>
      <w:r w:rsidR="00F96E41" w:rsidRPr="0049591F">
        <w:rPr>
          <w:sz w:val="28"/>
        </w:rPr>
        <w:t>2</w:t>
      </w:r>
      <w:r w:rsidR="00CF091F" w:rsidRPr="0049591F">
        <w:rPr>
          <w:sz w:val="28"/>
        </w:rPr>
        <w:t>1</w:t>
      </w:r>
      <w:r w:rsidR="00F96E41" w:rsidRPr="0049591F">
        <w:rPr>
          <w:sz w:val="28"/>
        </w:rPr>
        <w:t xml:space="preserve"> года</w:t>
      </w:r>
      <w:r w:rsidR="00EB60FE" w:rsidRPr="0049591F">
        <w:rPr>
          <w:sz w:val="28"/>
        </w:rPr>
        <w:t xml:space="preserve"> </w:t>
      </w:r>
      <w:r w:rsidR="00544E6A" w:rsidRPr="0049591F">
        <w:rPr>
          <w:sz w:val="28"/>
        </w:rPr>
        <w:t xml:space="preserve"> </w:t>
      </w:r>
      <w:r w:rsidR="002271E8">
        <w:rPr>
          <w:sz w:val="28"/>
        </w:rPr>
        <w:t>№ 285</w:t>
      </w:r>
      <w:r w:rsidR="0049591F">
        <w:rPr>
          <w:sz w:val="28"/>
        </w:rPr>
        <w:t xml:space="preserve"> </w:t>
      </w:r>
      <w:r w:rsidR="00DF3648">
        <w:rPr>
          <w:sz w:val="28"/>
        </w:rPr>
        <w:t xml:space="preserve"> </w:t>
      </w:r>
      <w:r w:rsidR="00544E6A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 xml:space="preserve">внесении изменений в государственную программу Республики Адыгея </w:t>
      </w:r>
      <w:r w:rsidR="00E23B25" w:rsidRPr="00704A9E">
        <w:rPr>
          <w:color w:val="000000"/>
          <w:sz w:val="28"/>
          <w:szCs w:val="28"/>
        </w:rPr>
        <w:t>«</w:t>
      </w:r>
      <w:r w:rsidR="00E23B25" w:rsidRPr="00704A9E">
        <w:rPr>
          <w:sz w:val="28"/>
          <w:szCs w:val="28"/>
        </w:rPr>
        <w:t>Повышение уровня финансовой грамотности населения в Республике Адыгея</w:t>
      </w:r>
      <w:r w:rsidR="00E23B25">
        <w:rPr>
          <w:sz w:val="28"/>
          <w:szCs w:val="28"/>
        </w:rPr>
        <w:t>»</w:t>
      </w:r>
      <w:r w:rsidR="00DF3648">
        <w:rPr>
          <w:sz w:val="28"/>
        </w:rPr>
        <w:t xml:space="preserve">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21</w:t>
      </w:r>
      <w:r w:rsidRPr="0049011B">
        <w:rPr>
          <w:sz w:val="28"/>
        </w:rPr>
        <w:t xml:space="preserve"> </w:t>
      </w:r>
      <w:r>
        <w:rPr>
          <w:sz w:val="28"/>
        </w:rPr>
        <w:t>июня</w:t>
      </w:r>
      <w:r w:rsidRPr="0049011B">
        <w:rPr>
          <w:sz w:val="28"/>
        </w:rPr>
        <w:t xml:space="preserve"> 201</w:t>
      </w:r>
      <w:r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146 </w:t>
      </w: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Pr="008B16A2" w:rsidRDefault="00FD1210" w:rsidP="00FD1210">
      <w:pPr>
        <w:pStyle w:val="Oaen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8B16A2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8B16A2">
        <w:rPr>
          <w:rFonts w:ascii="Times New Roman" w:hAnsi="Times New Roman"/>
          <w:b/>
          <w:sz w:val="28"/>
        </w:rPr>
        <w:t xml:space="preserve"> </w:t>
      </w:r>
      <w:proofErr w:type="spellStart"/>
      <w:r w:rsidRPr="008B16A2">
        <w:rPr>
          <w:rFonts w:ascii="Times New Roman" w:hAnsi="Times New Roman"/>
          <w:b/>
          <w:sz w:val="28"/>
        </w:rPr>
        <w:t>р</w:t>
      </w:r>
      <w:proofErr w:type="spellEnd"/>
      <w:r w:rsidRPr="008B16A2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8B16A2">
        <w:rPr>
          <w:rFonts w:ascii="Times New Roman" w:hAnsi="Times New Roman"/>
          <w:b/>
          <w:sz w:val="28"/>
        </w:rPr>
        <w:t>з</w:t>
      </w:r>
      <w:proofErr w:type="spellEnd"/>
      <w:r w:rsidRPr="008B16A2">
        <w:rPr>
          <w:rFonts w:ascii="Times New Roman" w:hAnsi="Times New Roman"/>
          <w:b/>
          <w:sz w:val="28"/>
        </w:rPr>
        <w:t xml:space="preserve"> </w:t>
      </w:r>
      <w:proofErr w:type="spellStart"/>
      <w:r w:rsidRPr="008B16A2">
        <w:rPr>
          <w:rFonts w:ascii="Times New Roman" w:hAnsi="Times New Roman"/>
          <w:b/>
          <w:sz w:val="28"/>
        </w:rPr>
        <w:t>ы</w:t>
      </w:r>
      <w:proofErr w:type="spellEnd"/>
      <w:r w:rsidRPr="008B16A2">
        <w:rPr>
          <w:rFonts w:ascii="Times New Roman" w:hAnsi="Times New Roman"/>
          <w:b/>
          <w:sz w:val="28"/>
        </w:rPr>
        <w:t xml:space="preserve"> в а ю:</w:t>
      </w: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</w:t>
      </w:r>
      <w:r w:rsidR="00CE5AB3" w:rsidRPr="00704A9E">
        <w:rPr>
          <w:rFonts w:ascii="Times New Roman" w:hAnsi="Times New Roman"/>
          <w:color w:val="000000"/>
          <w:sz w:val="28"/>
          <w:szCs w:val="28"/>
        </w:rPr>
        <w:t>«</w:t>
      </w:r>
      <w:r w:rsidR="00CE5AB3" w:rsidRPr="00704A9E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</w:t>
      </w:r>
      <w:r w:rsidR="00CE5AB3">
        <w:rPr>
          <w:rFonts w:ascii="Times New Roman" w:hAnsi="Times New Roman"/>
          <w:sz w:val="28"/>
          <w:szCs w:val="28"/>
        </w:rPr>
        <w:t>»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DA4F65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января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 w:rsidR="002371D6">
        <w:rPr>
          <w:rFonts w:ascii="Times New Roman" w:hAnsi="Times New Roman"/>
          <w:sz w:val="28"/>
        </w:rPr>
        <w:t xml:space="preserve"> года № </w:t>
      </w:r>
      <w:r w:rsidR="00DA4F65">
        <w:rPr>
          <w:rFonts w:ascii="Times New Roman" w:hAnsi="Times New Roman"/>
          <w:sz w:val="28"/>
        </w:rPr>
        <w:t>1</w:t>
      </w:r>
      <w:r w:rsidR="00CE5AB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</w:t>
      </w:r>
      <w:r w:rsidR="00CE5AB3" w:rsidRPr="00704A9E">
        <w:rPr>
          <w:rFonts w:ascii="Times New Roman" w:hAnsi="Times New Roman"/>
          <w:color w:val="000000"/>
          <w:sz w:val="28"/>
          <w:szCs w:val="28"/>
        </w:rPr>
        <w:t>«</w:t>
      </w:r>
      <w:r w:rsidR="00CE5AB3" w:rsidRPr="00704A9E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</w:t>
      </w:r>
      <w:r w:rsidR="00CE5AB3">
        <w:rPr>
          <w:rFonts w:ascii="Times New Roman" w:hAnsi="Times New Roman"/>
          <w:sz w:val="28"/>
          <w:szCs w:val="28"/>
        </w:rPr>
        <w:t>»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</w:t>
      </w:r>
      <w:proofErr w:type="gramEnd"/>
      <w:r w:rsidRPr="00F514E9">
        <w:rPr>
          <w:rFonts w:ascii="Times New Roman" w:hAnsi="Times New Roman"/>
          <w:sz w:val="28"/>
        </w:rPr>
        <w:t xml:space="preserve"> 20</w:t>
      </w:r>
      <w:r w:rsidR="002371D6"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97782" w:rsidRDefault="00AC2C88" w:rsidP="00B97782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D1210" w:rsidRPr="00B97782">
        <w:rPr>
          <w:rFonts w:ascii="Times New Roman" w:hAnsi="Times New Roman"/>
          <w:sz w:val="28"/>
          <w:szCs w:val="28"/>
        </w:rPr>
        <w:t>трок</w:t>
      </w:r>
      <w:r w:rsidR="009C0CE8" w:rsidRPr="00B97782">
        <w:rPr>
          <w:rFonts w:ascii="Times New Roman" w:hAnsi="Times New Roman"/>
          <w:sz w:val="28"/>
          <w:szCs w:val="28"/>
        </w:rPr>
        <w:t>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363539" w:rsidTr="009C673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программы, основного мероприятия, мероприятия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основного мероприятия (мероприятия)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мероприятия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(тыс. руб.)</w:t>
            </w:r>
          </w:p>
        </w:tc>
      </w:tr>
      <w:tr w:rsidR="00363539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363539" w:rsidTr="009C673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36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363539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363539" w:rsidTr="003635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363539" w:rsidRPr="00363539" w:rsidRDefault="0036353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</w:tr>
    </w:tbl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9C0CE8">
        <w:rPr>
          <w:rFonts w:ascii="Times New Roman" w:hAnsi="Times New Roman"/>
          <w:sz w:val="28"/>
          <w:szCs w:val="28"/>
        </w:rPr>
        <w:t>ами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68308E" w:rsidRPr="00363539" w:rsidTr="009C673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основного мероприятия, мероприятия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основного мероприятия (мероприятия)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тия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(тыс. руб.)</w:t>
            </w:r>
          </w:p>
        </w:tc>
      </w:tr>
      <w:tr w:rsidR="0068308E" w:rsidRPr="00363539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68308E" w:rsidRPr="00363539" w:rsidTr="009C673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B47FE0" w:rsidP="0034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1644,0</w:t>
            </w:r>
            <w:r w:rsidR="0068308E" w:rsidRPr="003635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68308E" w:rsidRPr="00363539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B47FE0" w:rsidP="0034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1644,</w:t>
            </w:r>
            <w:r w:rsidR="003425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308E" w:rsidRPr="003635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68308E" w:rsidRPr="00363539" w:rsidTr="009C673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68308E" w:rsidRPr="00363539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B47FE0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968,0</w:t>
            </w:r>
            <w:r w:rsidR="0068308E" w:rsidRPr="0036353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</w:tr>
    </w:tbl>
    <w:p w:rsidR="001E1DD1" w:rsidRDefault="0068308E" w:rsidP="001E1DD1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1DD1">
        <w:rPr>
          <w:rFonts w:ascii="Times New Roman" w:hAnsi="Times New Roman"/>
          <w:sz w:val="28"/>
          <w:szCs w:val="28"/>
        </w:rPr>
        <w:t>трок</w:t>
      </w:r>
      <w:r w:rsidR="00791E4B">
        <w:rPr>
          <w:rFonts w:ascii="Times New Roman" w:hAnsi="Times New Roman"/>
          <w:sz w:val="28"/>
          <w:szCs w:val="28"/>
        </w:rPr>
        <w:t>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68308E" w:rsidTr="009C673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Мероприятие 1.3 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</w:tr>
      <w:tr w:rsid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8308E" w:rsidTr="0068308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E1DD1" w:rsidRDefault="001E1DD1" w:rsidP="001E1DD1">
      <w:pPr>
        <w:pStyle w:val="Oaen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791E4B">
        <w:rPr>
          <w:rFonts w:ascii="Times New Roman" w:hAnsi="Times New Roman"/>
          <w:sz w:val="28"/>
          <w:szCs w:val="28"/>
        </w:rPr>
        <w:t>ами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CB54D9" w:rsidRPr="0068308E" w:rsidTr="009C673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Мероприятие 1.3 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54D9" w:rsidRPr="0068308E" w:rsidTr="009C673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9C67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B54D9" w:rsidRDefault="00CB54D9" w:rsidP="001E1DD1">
      <w:pPr>
        <w:pStyle w:val="Oaeno"/>
        <w:ind w:left="1065"/>
        <w:jc w:val="both"/>
        <w:rPr>
          <w:rFonts w:ascii="Times New Roman" w:hAnsi="Times New Roman"/>
          <w:sz w:val="28"/>
          <w:szCs w:val="28"/>
        </w:rPr>
      </w:pPr>
    </w:p>
    <w:p w:rsidR="00887FB4" w:rsidRDefault="00887FB4"/>
    <w:p w:rsidR="00BD4A7A" w:rsidRDefault="00BD4A7A"/>
    <w:p w:rsidR="00BD4A7A" w:rsidRDefault="00BD4A7A"/>
    <w:p w:rsidR="00BD4A7A" w:rsidRDefault="00BD4A7A"/>
    <w:p w:rsidR="00BD4A7A" w:rsidRDefault="00BD4A7A" w:rsidP="00BD4A7A">
      <w:pPr>
        <w:tabs>
          <w:tab w:val="left" w:pos="0"/>
        </w:tabs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 xml:space="preserve">                </w:t>
      </w:r>
      <w:r w:rsidRPr="005724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</w:t>
      </w:r>
      <w:r w:rsidRPr="005724C0">
        <w:rPr>
          <w:sz w:val="28"/>
          <w:szCs w:val="28"/>
        </w:rPr>
        <w:t>.</w:t>
      </w:r>
      <w:r w:rsidR="00563CF0">
        <w:rPr>
          <w:sz w:val="28"/>
          <w:szCs w:val="28"/>
        </w:rPr>
        <w:t>Н.</w:t>
      </w:r>
      <w:r w:rsidRPr="005724C0">
        <w:rPr>
          <w:sz w:val="28"/>
          <w:szCs w:val="28"/>
        </w:rPr>
        <w:t xml:space="preserve"> </w:t>
      </w:r>
      <w:r w:rsidR="00563CF0">
        <w:rPr>
          <w:sz w:val="28"/>
          <w:szCs w:val="28"/>
        </w:rPr>
        <w:t>Орлов</w:t>
      </w:r>
    </w:p>
    <w:p w:rsidR="00BD4A7A" w:rsidRDefault="00BD4A7A"/>
    <w:sectPr w:rsidR="00BD4A7A" w:rsidSect="007D3CFC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E4" w:rsidRDefault="004C6DE4" w:rsidP="007D3CFC">
      <w:r>
        <w:separator/>
      </w:r>
    </w:p>
  </w:endnote>
  <w:endnote w:type="continuationSeparator" w:id="0">
    <w:p w:rsidR="004C6DE4" w:rsidRDefault="004C6DE4" w:rsidP="007D3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83735"/>
      <w:docPartObj>
        <w:docPartGallery w:val="Page Numbers (Bottom of Page)"/>
        <w:docPartUnique/>
      </w:docPartObj>
    </w:sdtPr>
    <w:sdtContent>
      <w:p w:rsidR="007D3CFC" w:rsidRDefault="00DD211D">
        <w:pPr>
          <w:pStyle w:val="ac"/>
          <w:jc w:val="center"/>
        </w:pPr>
        <w:fldSimple w:instr=" PAGE   \* MERGEFORMAT ">
          <w:r w:rsidR="00D34DC2">
            <w:rPr>
              <w:noProof/>
            </w:rPr>
            <w:t>5</w:t>
          </w:r>
        </w:fldSimple>
      </w:p>
    </w:sdtContent>
  </w:sdt>
  <w:p w:rsidR="007D3CFC" w:rsidRDefault="007D3CF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FC" w:rsidRDefault="007D3CFC">
    <w:pPr>
      <w:pStyle w:val="ac"/>
    </w:pPr>
  </w:p>
  <w:p w:rsidR="007D3CFC" w:rsidRDefault="007D3C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E4" w:rsidRDefault="004C6DE4" w:rsidP="007D3CFC">
      <w:r>
        <w:separator/>
      </w:r>
    </w:p>
  </w:footnote>
  <w:footnote w:type="continuationSeparator" w:id="0">
    <w:p w:rsidR="004C6DE4" w:rsidRDefault="004C6DE4" w:rsidP="007D3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068A"/>
    <w:multiLevelType w:val="hybridMultilevel"/>
    <w:tmpl w:val="FF96DC88"/>
    <w:lvl w:ilvl="0" w:tplc="D9BCC09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1210"/>
    <w:rsid w:val="000036B0"/>
    <w:rsid w:val="00014244"/>
    <w:rsid w:val="0003010D"/>
    <w:rsid w:val="00050571"/>
    <w:rsid w:val="000623F9"/>
    <w:rsid w:val="000941F4"/>
    <w:rsid w:val="000B224C"/>
    <w:rsid w:val="000D7E6E"/>
    <w:rsid w:val="000E2533"/>
    <w:rsid w:val="000E545B"/>
    <w:rsid w:val="001A7187"/>
    <w:rsid w:val="001B4726"/>
    <w:rsid w:val="001C71A8"/>
    <w:rsid w:val="001E1DD1"/>
    <w:rsid w:val="00222F24"/>
    <w:rsid w:val="002271E8"/>
    <w:rsid w:val="00227CBA"/>
    <w:rsid w:val="002371D6"/>
    <w:rsid w:val="00241858"/>
    <w:rsid w:val="002D0DA1"/>
    <w:rsid w:val="002E2E84"/>
    <w:rsid w:val="002F0C40"/>
    <w:rsid w:val="00322D85"/>
    <w:rsid w:val="003364BB"/>
    <w:rsid w:val="003425DF"/>
    <w:rsid w:val="00363539"/>
    <w:rsid w:val="00363B27"/>
    <w:rsid w:val="003A38B5"/>
    <w:rsid w:val="003B181B"/>
    <w:rsid w:val="003F4755"/>
    <w:rsid w:val="00420AF0"/>
    <w:rsid w:val="00420FC9"/>
    <w:rsid w:val="004657EA"/>
    <w:rsid w:val="0049591F"/>
    <w:rsid w:val="004975A5"/>
    <w:rsid w:val="004B5AD8"/>
    <w:rsid w:val="004B5BB0"/>
    <w:rsid w:val="004C6DE4"/>
    <w:rsid w:val="004E71CA"/>
    <w:rsid w:val="004F58ED"/>
    <w:rsid w:val="005243FD"/>
    <w:rsid w:val="005435CC"/>
    <w:rsid w:val="00544E6A"/>
    <w:rsid w:val="00563CF0"/>
    <w:rsid w:val="0058755A"/>
    <w:rsid w:val="00597A6F"/>
    <w:rsid w:val="005C6BB5"/>
    <w:rsid w:val="005D771F"/>
    <w:rsid w:val="00600ECC"/>
    <w:rsid w:val="00612DBA"/>
    <w:rsid w:val="00626A27"/>
    <w:rsid w:val="006328B1"/>
    <w:rsid w:val="00652C13"/>
    <w:rsid w:val="0068308E"/>
    <w:rsid w:val="00696C71"/>
    <w:rsid w:val="006B1320"/>
    <w:rsid w:val="006C4ED4"/>
    <w:rsid w:val="00710207"/>
    <w:rsid w:val="00711D54"/>
    <w:rsid w:val="00743C2B"/>
    <w:rsid w:val="0078026E"/>
    <w:rsid w:val="00791E4B"/>
    <w:rsid w:val="007D3CFC"/>
    <w:rsid w:val="00830E16"/>
    <w:rsid w:val="0088601E"/>
    <w:rsid w:val="00887FB4"/>
    <w:rsid w:val="008B16A2"/>
    <w:rsid w:val="008C04DC"/>
    <w:rsid w:val="008C0DE3"/>
    <w:rsid w:val="00926D28"/>
    <w:rsid w:val="009437C1"/>
    <w:rsid w:val="009516DD"/>
    <w:rsid w:val="00974287"/>
    <w:rsid w:val="0098491D"/>
    <w:rsid w:val="009B1D07"/>
    <w:rsid w:val="009B396E"/>
    <w:rsid w:val="009C0CE8"/>
    <w:rsid w:val="00A420DD"/>
    <w:rsid w:val="00AC2C88"/>
    <w:rsid w:val="00AC3432"/>
    <w:rsid w:val="00AC706D"/>
    <w:rsid w:val="00AD6505"/>
    <w:rsid w:val="00AE6F78"/>
    <w:rsid w:val="00B00F6F"/>
    <w:rsid w:val="00B04677"/>
    <w:rsid w:val="00B2599A"/>
    <w:rsid w:val="00B4107F"/>
    <w:rsid w:val="00B4321C"/>
    <w:rsid w:val="00B47FE0"/>
    <w:rsid w:val="00B531DD"/>
    <w:rsid w:val="00B717CE"/>
    <w:rsid w:val="00B7471E"/>
    <w:rsid w:val="00B803E9"/>
    <w:rsid w:val="00B81039"/>
    <w:rsid w:val="00B816E8"/>
    <w:rsid w:val="00B86B2E"/>
    <w:rsid w:val="00B95CEE"/>
    <w:rsid w:val="00B97782"/>
    <w:rsid w:val="00BA6B82"/>
    <w:rsid w:val="00BC7920"/>
    <w:rsid w:val="00BD4A7A"/>
    <w:rsid w:val="00BF6CC2"/>
    <w:rsid w:val="00C554B6"/>
    <w:rsid w:val="00C84686"/>
    <w:rsid w:val="00CA432D"/>
    <w:rsid w:val="00CB54D9"/>
    <w:rsid w:val="00CD6F66"/>
    <w:rsid w:val="00CE34EB"/>
    <w:rsid w:val="00CE5AB3"/>
    <w:rsid w:val="00CF091F"/>
    <w:rsid w:val="00D04DD6"/>
    <w:rsid w:val="00D105A4"/>
    <w:rsid w:val="00D34DC2"/>
    <w:rsid w:val="00D43DAF"/>
    <w:rsid w:val="00D561A7"/>
    <w:rsid w:val="00D63642"/>
    <w:rsid w:val="00D67E9F"/>
    <w:rsid w:val="00D81F1B"/>
    <w:rsid w:val="00DA4F65"/>
    <w:rsid w:val="00DD211D"/>
    <w:rsid w:val="00DF3648"/>
    <w:rsid w:val="00E06A79"/>
    <w:rsid w:val="00E23B25"/>
    <w:rsid w:val="00E34D15"/>
    <w:rsid w:val="00E510C4"/>
    <w:rsid w:val="00E64774"/>
    <w:rsid w:val="00E7622B"/>
    <w:rsid w:val="00E76907"/>
    <w:rsid w:val="00E76B6C"/>
    <w:rsid w:val="00EB60FE"/>
    <w:rsid w:val="00F26BF9"/>
    <w:rsid w:val="00F63263"/>
    <w:rsid w:val="00F919EB"/>
    <w:rsid w:val="00F96E41"/>
    <w:rsid w:val="00FC49E2"/>
    <w:rsid w:val="00FC5691"/>
    <w:rsid w:val="00FC73F9"/>
    <w:rsid w:val="00FD103F"/>
    <w:rsid w:val="00FD1210"/>
    <w:rsid w:val="00FF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1210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21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FD121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FD1210"/>
    <w:pPr>
      <w:ind w:left="720"/>
      <w:contextualSpacing/>
    </w:pPr>
  </w:style>
  <w:style w:type="paragraph" w:customStyle="1" w:styleId="ConsPlusCell">
    <w:name w:val="ConsPlusCell"/>
    <w:uiPriority w:val="99"/>
    <w:rsid w:val="00FD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D1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D121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D12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014244"/>
    <w:rPr>
      <w:rFonts w:cs="Times New Roman"/>
      <w:b/>
      <w:color w:val="106BBE"/>
    </w:rPr>
  </w:style>
  <w:style w:type="character" w:styleId="a9">
    <w:name w:val="Hyperlink"/>
    <w:basedOn w:val="a0"/>
    <w:uiPriority w:val="99"/>
    <w:unhideWhenUsed/>
    <w:rsid w:val="009C0C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D3C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3C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27000-0C9E-494D-92ED-7D076A8A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Маркушева</dc:creator>
  <cp:keywords/>
  <cp:lastModifiedBy>Дана Нурбиевна Борокова</cp:lastModifiedBy>
  <cp:revision>158</cp:revision>
  <cp:lastPrinted>2021-12-24T12:14:00Z</cp:lastPrinted>
  <dcterms:created xsi:type="dcterms:W3CDTF">2020-12-21T08:08:00Z</dcterms:created>
  <dcterms:modified xsi:type="dcterms:W3CDTF">2021-12-24T12:19:00Z</dcterms:modified>
</cp:coreProperties>
</file>