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76" w:rsidRPr="002A2776" w:rsidRDefault="002A2776" w:rsidP="002A2776">
      <w:pPr>
        <w:jc w:val="right"/>
        <w:rPr>
          <w:sz w:val="28"/>
          <w:szCs w:val="28"/>
        </w:rPr>
      </w:pPr>
      <w:r w:rsidRPr="002A2776">
        <w:rPr>
          <w:sz w:val="28"/>
          <w:szCs w:val="28"/>
        </w:rPr>
        <w:t>Проект</w:t>
      </w:r>
    </w:p>
    <w:p w:rsidR="00FD1210" w:rsidRDefault="00FD1210" w:rsidP="00FD121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210" w:rsidRDefault="00FD1210" w:rsidP="00FD1210">
      <w:pPr>
        <w:jc w:val="center"/>
        <w:rPr>
          <w:b/>
          <w:sz w:val="16"/>
          <w:lang w:val="en-US"/>
        </w:rPr>
      </w:pPr>
    </w:p>
    <w:p w:rsidR="00FD1210" w:rsidRDefault="00FD1210" w:rsidP="00FD1210">
      <w:pPr>
        <w:jc w:val="center"/>
      </w:pPr>
      <w:r>
        <w:t>МИНИСТЕРСТВО ФИНАНСОВ РЕСПУБЛИКИ АДЫГЕЯ</w:t>
      </w:r>
    </w:p>
    <w:p w:rsidR="00FD1210" w:rsidRDefault="00FD1210" w:rsidP="00FD1210">
      <w:pPr>
        <w:jc w:val="center"/>
        <w:rPr>
          <w:sz w:val="16"/>
        </w:rPr>
      </w:pPr>
    </w:p>
    <w:p w:rsidR="00FD1210" w:rsidRDefault="00FD1210" w:rsidP="00FD1210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FD1210" w:rsidRDefault="00FD1210" w:rsidP="00FD1210">
      <w:pPr>
        <w:jc w:val="center"/>
        <w:rPr>
          <w:b/>
          <w:sz w:val="28"/>
        </w:rPr>
      </w:pPr>
    </w:p>
    <w:p w:rsidR="00FD1210" w:rsidRPr="00644FB9" w:rsidRDefault="00FD1210" w:rsidP="00FD121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44FB9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644FB9">
        <w:rPr>
          <w:sz w:val="28"/>
          <w:szCs w:val="28"/>
        </w:rPr>
        <w:t xml:space="preserve">                                                                                     № </w:t>
      </w:r>
      <w:r>
        <w:rPr>
          <w:sz w:val="28"/>
          <w:szCs w:val="28"/>
        </w:rPr>
        <w:t>____</w:t>
      </w: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rPr>
          <w:sz w:val="22"/>
        </w:rPr>
      </w:pPr>
    </w:p>
    <w:p w:rsidR="00FD1210" w:rsidRDefault="00FD1210" w:rsidP="00FD1210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FD1210" w:rsidRDefault="00FD1210" w:rsidP="00FD1210">
      <w:pPr>
        <w:jc w:val="both"/>
        <w:rPr>
          <w:sz w:val="28"/>
        </w:rPr>
      </w:pPr>
    </w:p>
    <w:p w:rsidR="00FD1210" w:rsidRDefault="00FD1210" w:rsidP="00FD1210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 реализации </w:t>
      </w:r>
    </w:p>
    <w:p w:rsidR="00FD1210" w:rsidRDefault="00FD1210" w:rsidP="00FD1210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основных  мероприятий </w:t>
      </w:r>
      <w:proofErr w:type="gramStart"/>
      <w:r>
        <w:rPr>
          <w:rFonts w:ascii="Times New Roman" w:hAnsi="Times New Roman"/>
          <w:b/>
          <w:sz w:val="28"/>
        </w:rPr>
        <w:t>государственной</w:t>
      </w:r>
      <w:proofErr w:type="gramEnd"/>
    </w:p>
    <w:p w:rsidR="00830E16" w:rsidRDefault="00FD1210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>Республики Адыгея</w:t>
      </w:r>
      <w:r>
        <w:rPr>
          <w:rFonts w:ascii="Times New Roman" w:hAnsi="Times New Roman"/>
          <w:b/>
          <w:sz w:val="28"/>
        </w:rPr>
        <w:t xml:space="preserve"> </w:t>
      </w:r>
      <w:r w:rsidR="00830E16">
        <w:rPr>
          <w:rFonts w:ascii="Times New Roman" w:hAnsi="Times New Roman"/>
          <w:b/>
          <w:sz w:val="28"/>
        </w:rPr>
        <w:t>«Управление</w:t>
      </w:r>
    </w:p>
    <w:p w:rsidR="00830E16" w:rsidRDefault="00830E16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государственными финансами» на 202</w:t>
      </w:r>
      <w:r w:rsidR="00CF091F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год и</w:t>
      </w:r>
    </w:p>
    <w:p w:rsidR="00830E16" w:rsidRDefault="00830E16" w:rsidP="00830E16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плановый  период 202</w:t>
      </w:r>
      <w:r w:rsidR="00CF091F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и 202</w:t>
      </w:r>
      <w:r w:rsidR="00CF091F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годов</w:t>
      </w:r>
    </w:p>
    <w:p w:rsidR="00FD1210" w:rsidRDefault="00FD1210" w:rsidP="00830E16">
      <w:pPr>
        <w:pStyle w:val="Oaeno"/>
        <w:rPr>
          <w:rFonts w:ascii="Times New Roman" w:hAnsi="Times New Roman"/>
          <w:b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Pr="0049011B">
        <w:rPr>
          <w:sz w:val="28"/>
        </w:rPr>
        <w:t>В соответствии с постановлени</w:t>
      </w:r>
      <w:r w:rsidR="005435CC">
        <w:rPr>
          <w:sz w:val="28"/>
        </w:rPr>
        <w:t>ем</w:t>
      </w:r>
      <w:r w:rsidRPr="0049011B">
        <w:rPr>
          <w:sz w:val="28"/>
        </w:rPr>
        <w:t xml:space="preserve"> Кабинета Министров Республики Адыгея </w:t>
      </w:r>
      <w:r w:rsidR="00544E6A" w:rsidRPr="0049591F">
        <w:rPr>
          <w:sz w:val="28"/>
        </w:rPr>
        <w:t>от</w:t>
      </w:r>
      <w:r w:rsidR="00DF3648" w:rsidRPr="0049591F">
        <w:rPr>
          <w:sz w:val="28"/>
        </w:rPr>
        <w:t xml:space="preserve"> </w:t>
      </w:r>
      <w:r w:rsidR="007F1270">
        <w:rPr>
          <w:sz w:val="28"/>
        </w:rPr>
        <w:t>__</w:t>
      </w:r>
      <w:r w:rsidR="0049591F" w:rsidRPr="0049591F">
        <w:rPr>
          <w:sz w:val="28"/>
        </w:rPr>
        <w:t xml:space="preserve"> </w:t>
      </w:r>
      <w:r w:rsidR="007F1270">
        <w:rPr>
          <w:sz w:val="28"/>
        </w:rPr>
        <w:t>декабря</w:t>
      </w:r>
      <w:r w:rsidR="0049591F">
        <w:rPr>
          <w:sz w:val="28"/>
        </w:rPr>
        <w:t xml:space="preserve"> </w:t>
      </w:r>
      <w:r w:rsidR="00DF3648" w:rsidRPr="0049591F">
        <w:rPr>
          <w:sz w:val="28"/>
        </w:rPr>
        <w:t>20</w:t>
      </w:r>
      <w:r w:rsidR="00F96E41" w:rsidRPr="0049591F">
        <w:rPr>
          <w:sz w:val="28"/>
        </w:rPr>
        <w:t>2</w:t>
      </w:r>
      <w:r w:rsidR="00CF091F" w:rsidRPr="0049591F">
        <w:rPr>
          <w:sz w:val="28"/>
        </w:rPr>
        <w:t>1</w:t>
      </w:r>
      <w:r w:rsidR="00F96E41" w:rsidRPr="0049591F">
        <w:rPr>
          <w:sz w:val="28"/>
        </w:rPr>
        <w:t xml:space="preserve"> года</w:t>
      </w:r>
      <w:r w:rsidR="00EB60FE" w:rsidRPr="0049591F">
        <w:rPr>
          <w:sz w:val="28"/>
        </w:rPr>
        <w:t xml:space="preserve"> </w:t>
      </w:r>
      <w:r w:rsidR="00544E6A" w:rsidRPr="0049591F">
        <w:rPr>
          <w:sz w:val="28"/>
        </w:rPr>
        <w:t xml:space="preserve"> №</w:t>
      </w:r>
      <w:r w:rsidR="0049591F">
        <w:rPr>
          <w:sz w:val="28"/>
        </w:rPr>
        <w:t xml:space="preserve"> </w:t>
      </w:r>
      <w:r w:rsidR="007F1270">
        <w:rPr>
          <w:sz w:val="28"/>
        </w:rPr>
        <w:t>__</w:t>
      </w:r>
      <w:r w:rsidR="00DF3648">
        <w:rPr>
          <w:sz w:val="28"/>
        </w:rPr>
        <w:t xml:space="preserve"> </w:t>
      </w:r>
      <w:r w:rsidR="00544E6A">
        <w:rPr>
          <w:sz w:val="28"/>
        </w:rPr>
        <w:t xml:space="preserve"> </w:t>
      </w:r>
      <w:r w:rsidRPr="0049011B">
        <w:rPr>
          <w:sz w:val="28"/>
        </w:rPr>
        <w:t xml:space="preserve">«О </w:t>
      </w:r>
      <w:r>
        <w:rPr>
          <w:sz w:val="28"/>
        </w:rPr>
        <w:t>внесении изменений в государственную программу Республики Адыгея «</w:t>
      </w:r>
      <w:r w:rsidRPr="00F514E9">
        <w:rPr>
          <w:sz w:val="28"/>
        </w:rPr>
        <w:t>Управление государственными финансами»</w:t>
      </w:r>
      <w:r w:rsidR="00DF3648">
        <w:rPr>
          <w:sz w:val="28"/>
        </w:rPr>
        <w:t xml:space="preserve"> </w:t>
      </w:r>
      <w:r>
        <w:rPr>
          <w:sz w:val="28"/>
        </w:rPr>
        <w:t xml:space="preserve">и </w:t>
      </w:r>
      <w:r w:rsidRPr="0049011B">
        <w:rPr>
          <w:sz w:val="28"/>
        </w:rPr>
        <w:t>Порядк</w:t>
      </w:r>
      <w:r>
        <w:rPr>
          <w:sz w:val="28"/>
        </w:rPr>
        <w:t>ом</w:t>
      </w:r>
      <w:r w:rsidRPr="0049011B">
        <w:rPr>
          <w:sz w:val="28"/>
        </w:rPr>
        <w:t xml:space="preserve"> принятия решений о разработке государственных программ Республики Адыгея, их формирования и реализации</w:t>
      </w:r>
      <w:r>
        <w:rPr>
          <w:sz w:val="28"/>
        </w:rPr>
        <w:t xml:space="preserve">, </w:t>
      </w:r>
      <w:r w:rsidRPr="008F2761">
        <w:rPr>
          <w:rFonts w:eastAsiaTheme="minorHAnsi"/>
          <w:bCs/>
          <w:sz w:val="28"/>
          <w:szCs w:val="28"/>
          <w:lang w:eastAsia="en-US"/>
        </w:rPr>
        <w:t>проведения оценки эффективности реализации государственных программ Республики Адыгея и ее критерии,</w:t>
      </w:r>
      <w:r>
        <w:rPr>
          <w:rFonts w:eastAsiaTheme="minorHAnsi"/>
          <w:b/>
          <w:bCs/>
          <w:lang w:eastAsia="en-US"/>
        </w:rPr>
        <w:t xml:space="preserve"> </w:t>
      </w:r>
      <w:r>
        <w:rPr>
          <w:sz w:val="28"/>
        </w:rPr>
        <w:t xml:space="preserve">утвержденным </w:t>
      </w:r>
      <w:r w:rsidRPr="0049011B">
        <w:rPr>
          <w:sz w:val="28"/>
        </w:rPr>
        <w:t xml:space="preserve">постановлением Кабинета Министров Республики Адыгея от </w:t>
      </w:r>
      <w:r>
        <w:rPr>
          <w:sz w:val="28"/>
        </w:rPr>
        <w:t>21</w:t>
      </w:r>
      <w:r w:rsidRPr="0049011B">
        <w:rPr>
          <w:sz w:val="28"/>
        </w:rPr>
        <w:t xml:space="preserve"> </w:t>
      </w:r>
      <w:r>
        <w:rPr>
          <w:sz w:val="28"/>
        </w:rPr>
        <w:t>июня</w:t>
      </w:r>
      <w:r w:rsidRPr="0049011B">
        <w:rPr>
          <w:sz w:val="28"/>
        </w:rPr>
        <w:t xml:space="preserve"> 201</w:t>
      </w:r>
      <w:r>
        <w:rPr>
          <w:sz w:val="28"/>
        </w:rPr>
        <w:t>9</w:t>
      </w:r>
      <w:r w:rsidRPr="0049011B">
        <w:rPr>
          <w:sz w:val="28"/>
        </w:rPr>
        <w:t xml:space="preserve"> года № </w:t>
      </w:r>
      <w:r>
        <w:rPr>
          <w:sz w:val="28"/>
        </w:rPr>
        <w:t xml:space="preserve">146 </w:t>
      </w: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FD1210" w:rsidRDefault="00FD1210" w:rsidP="00FD1210">
      <w:pPr>
        <w:pStyle w:val="Oaen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</w:t>
      </w:r>
      <w:proofErr w:type="spellStart"/>
      <w:proofErr w:type="gramStart"/>
      <w:r w:rsidRPr="00F54E7F">
        <w:rPr>
          <w:rFonts w:ascii="Times New Roman" w:hAnsi="Times New Roman"/>
          <w:sz w:val="28"/>
        </w:rPr>
        <w:t>п</w:t>
      </w:r>
      <w:proofErr w:type="spellEnd"/>
      <w:proofErr w:type="gram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р</w:t>
      </w:r>
      <w:proofErr w:type="spellEnd"/>
      <w:r w:rsidRPr="00F54E7F">
        <w:rPr>
          <w:rFonts w:ascii="Times New Roman" w:hAnsi="Times New Roman"/>
          <w:sz w:val="28"/>
        </w:rPr>
        <w:t xml:space="preserve"> и к а </w:t>
      </w:r>
      <w:proofErr w:type="spellStart"/>
      <w:r w:rsidRPr="00F54E7F">
        <w:rPr>
          <w:rFonts w:ascii="Times New Roman" w:hAnsi="Times New Roman"/>
          <w:sz w:val="28"/>
        </w:rPr>
        <w:t>з</w:t>
      </w:r>
      <w:proofErr w:type="spellEnd"/>
      <w:r w:rsidRPr="00F54E7F">
        <w:rPr>
          <w:rFonts w:ascii="Times New Roman" w:hAnsi="Times New Roman"/>
          <w:sz w:val="28"/>
        </w:rPr>
        <w:t xml:space="preserve"> </w:t>
      </w:r>
      <w:proofErr w:type="spellStart"/>
      <w:r w:rsidRPr="00F54E7F">
        <w:rPr>
          <w:rFonts w:ascii="Times New Roman" w:hAnsi="Times New Roman"/>
          <w:sz w:val="28"/>
        </w:rPr>
        <w:t>ы</w:t>
      </w:r>
      <w:proofErr w:type="spellEnd"/>
      <w:r w:rsidRPr="00F54E7F">
        <w:rPr>
          <w:rFonts w:ascii="Times New Roman" w:hAnsi="Times New Roman"/>
          <w:sz w:val="28"/>
        </w:rPr>
        <w:t xml:space="preserve"> в а ю:</w:t>
      </w: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</w:t>
      </w:r>
      <w:r>
        <w:rPr>
          <w:rFonts w:ascii="Times New Roman" w:hAnsi="Times New Roman"/>
          <w:sz w:val="28"/>
        </w:rPr>
        <w:t xml:space="preserve">Управление </w:t>
      </w:r>
      <w:r w:rsidRPr="00F514E9">
        <w:rPr>
          <w:rFonts w:ascii="Times New Roman" w:hAnsi="Times New Roman"/>
          <w:sz w:val="28"/>
        </w:rPr>
        <w:t xml:space="preserve">государственными финансами» </w:t>
      </w:r>
      <w:r>
        <w:rPr>
          <w:rFonts w:ascii="Times New Roman" w:hAnsi="Times New Roman"/>
          <w:sz w:val="28"/>
        </w:rPr>
        <w:t>на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год и </w:t>
      </w:r>
      <w:r w:rsidRPr="00F514E9">
        <w:rPr>
          <w:rFonts w:ascii="Times New Roman" w:hAnsi="Times New Roman"/>
          <w:sz w:val="28"/>
        </w:rPr>
        <w:t>на плановый период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 xml:space="preserve">, утвержденный приказом Министерства финансов Республики Адыгея от </w:t>
      </w:r>
      <w:r w:rsidR="00DA4F65"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января 20</w:t>
      </w:r>
      <w:r w:rsidR="002371D6">
        <w:rPr>
          <w:rFonts w:ascii="Times New Roman" w:hAnsi="Times New Roman"/>
          <w:sz w:val="28"/>
        </w:rPr>
        <w:t>2</w:t>
      </w:r>
      <w:r w:rsidR="00DA4F65">
        <w:rPr>
          <w:rFonts w:ascii="Times New Roman" w:hAnsi="Times New Roman"/>
          <w:sz w:val="28"/>
        </w:rPr>
        <w:t>1</w:t>
      </w:r>
      <w:r w:rsidR="002371D6">
        <w:rPr>
          <w:rFonts w:ascii="Times New Roman" w:hAnsi="Times New Roman"/>
          <w:sz w:val="28"/>
        </w:rPr>
        <w:t xml:space="preserve"> года № </w:t>
      </w:r>
      <w:r w:rsidR="00DA4F65"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-А «Об утверждении плана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</w:t>
      </w:r>
      <w:r w:rsidR="002371D6"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1</w:t>
      </w:r>
      <w:r w:rsidRPr="00F514E9">
        <w:rPr>
          <w:rFonts w:ascii="Times New Roman" w:hAnsi="Times New Roman"/>
          <w:sz w:val="28"/>
        </w:rPr>
        <w:t xml:space="preserve"> год и на плановый период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2</w:t>
      </w:r>
      <w:r w:rsidRPr="00F514E9"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</w:t>
      </w:r>
      <w:r w:rsidR="00E510C4">
        <w:rPr>
          <w:rFonts w:ascii="Times New Roman" w:hAnsi="Times New Roman"/>
          <w:sz w:val="28"/>
        </w:rPr>
        <w:t>3</w:t>
      </w:r>
      <w:r w:rsidRPr="00F514E9">
        <w:rPr>
          <w:rFonts w:ascii="Times New Roman" w:hAnsi="Times New Roman"/>
          <w:sz w:val="28"/>
        </w:rPr>
        <w:t xml:space="preserve"> годов</w:t>
      </w:r>
      <w:proofErr w:type="gramEnd"/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 изменения:</w:t>
      </w:r>
    </w:p>
    <w:p w:rsidR="00B97782" w:rsidRDefault="000E545B" w:rsidP="00B97782">
      <w:pPr>
        <w:pStyle w:val="Oaeno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D1210" w:rsidRPr="00B97782">
        <w:rPr>
          <w:rFonts w:ascii="Times New Roman" w:hAnsi="Times New Roman"/>
          <w:sz w:val="28"/>
          <w:szCs w:val="28"/>
        </w:rPr>
        <w:t>трок</w:t>
      </w:r>
      <w:r w:rsidR="009C0CE8" w:rsidRPr="00B97782">
        <w:rPr>
          <w:rFonts w:ascii="Times New Roman" w:hAnsi="Times New Roman"/>
          <w:sz w:val="28"/>
          <w:szCs w:val="28"/>
        </w:rPr>
        <w:t>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DA4F65" w:rsidRPr="00606A73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подпрограммы, основного мероприятия, 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исполнитель подпрограмм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ы, исполнитель основного мероприятия (мероприятия)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 исполнения меропр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иятия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4F65" w:rsidRPr="00606A73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Расходы (тыс. руб.)</w:t>
            </w:r>
          </w:p>
        </w:tc>
      </w:tr>
      <w:tr w:rsidR="00DA4F65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606A73" w:rsidRDefault="00DA4F65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3F13B0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65" w:rsidRPr="003F13B0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4F65" w:rsidRPr="003F13B0" w:rsidRDefault="00DA4F65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7F1270" w:rsidRPr="003F13B0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программа «Управление государственными финансами»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1E1DD1" w:rsidRDefault="007F1270" w:rsidP="00471FE7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1684777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7F1270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1674250,8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7F1270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606A73" w:rsidRDefault="007F1270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270" w:rsidRPr="003F13B0" w:rsidRDefault="007F127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FD1210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12157F">
        <w:rPr>
          <w:rFonts w:ascii="Times New Roman" w:hAnsi="Times New Roman"/>
          <w:sz w:val="28"/>
          <w:szCs w:val="28"/>
        </w:rPr>
        <w:t>аменить строк</w:t>
      </w:r>
      <w:r w:rsidR="009C0CE8">
        <w:rPr>
          <w:rFonts w:ascii="Times New Roman" w:hAnsi="Times New Roman"/>
          <w:sz w:val="28"/>
          <w:szCs w:val="28"/>
        </w:rPr>
        <w:t>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626A27" w:rsidRPr="00606A73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A27" w:rsidRPr="00606A73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Расходы (тыс. руб.)</w:t>
            </w:r>
          </w:p>
        </w:tc>
      </w:tr>
      <w:tr w:rsidR="00626A27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21</w:t>
            </w:r>
            <w:r w:rsidRPr="003F13B0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22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3F13B0">
              <w:rPr>
                <w:rFonts w:ascii="Times New Roman" w:hAnsi="Times New Roman" w:cs="Times New Roman"/>
              </w:rPr>
              <w:t>год</w:t>
            </w:r>
          </w:p>
        </w:tc>
      </w:tr>
      <w:tr w:rsidR="00626A27" w:rsidRPr="003F13B0" w:rsidTr="00B0467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«Управление государственными финансами»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B47729" w:rsidRDefault="00B47729" w:rsidP="00B47729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1696266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626A27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B47729" w:rsidP="001E1D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1685740,3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1793083,6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2253574,9</w:t>
            </w:r>
          </w:p>
        </w:tc>
      </w:tr>
      <w:tr w:rsidR="00626A27" w:rsidRPr="003F13B0" w:rsidTr="00B04677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естный бюджет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606A73" w:rsidRDefault="00626A27" w:rsidP="005C493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1E1DD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3F13B0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7C0B85" w:rsidP="001E1DD1">
      <w:pPr>
        <w:pStyle w:val="Oaen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1DD1">
        <w:rPr>
          <w:rFonts w:ascii="Times New Roman" w:hAnsi="Times New Roman"/>
          <w:sz w:val="28"/>
          <w:szCs w:val="28"/>
        </w:rPr>
        <w:t xml:space="preserve">) </w:t>
      </w:r>
      <w:r w:rsidR="00FD1210">
        <w:rPr>
          <w:rFonts w:ascii="Times New Roman" w:hAnsi="Times New Roman"/>
          <w:sz w:val="28"/>
          <w:szCs w:val="28"/>
        </w:rPr>
        <w:t>строк</w:t>
      </w:r>
      <w:r w:rsidR="00B4107F">
        <w:rPr>
          <w:rFonts w:ascii="Times New Roman" w:hAnsi="Times New Roman"/>
          <w:sz w:val="28"/>
          <w:szCs w:val="28"/>
        </w:rPr>
        <w:t>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7D7600" w:rsidTr="00FF3E02">
        <w:tc>
          <w:tcPr>
            <w:tcW w:w="2756" w:type="dxa"/>
            <w:vMerge w:val="restart"/>
          </w:tcPr>
          <w:p w:rsidR="007D7600" w:rsidRPr="00650541" w:rsidRDefault="007D7600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7D7600" w:rsidRPr="00650541" w:rsidRDefault="007D760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842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7600" w:rsidRPr="003F13B0" w:rsidRDefault="007D760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1518988,6</w:t>
            </w:r>
          </w:p>
        </w:tc>
        <w:tc>
          <w:tcPr>
            <w:tcW w:w="1276" w:type="dxa"/>
          </w:tcPr>
          <w:p w:rsidR="007D7600" w:rsidRPr="003F13B0" w:rsidRDefault="007D760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7D7600" w:rsidRPr="00FE0C22" w:rsidRDefault="007D7600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7D7600" w:rsidTr="00FF3E02">
        <w:tc>
          <w:tcPr>
            <w:tcW w:w="2756" w:type="dxa"/>
            <w:vMerge/>
          </w:tcPr>
          <w:p w:rsidR="007D7600" w:rsidRPr="00650541" w:rsidRDefault="007D760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</w:t>
            </w:r>
          </w:p>
        </w:tc>
        <w:tc>
          <w:tcPr>
            <w:tcW w:w="1134" w:type="dxa"/>
          </w:tcPr>
          <w:p w:rsidR="007D7600" w:rsidRPr="00650541" w:rsidRDefault="007D760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D7600" w:rsidRPr="003F13B0" w:rsidRDefault="007D7600" w:rsidP="00471FE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1508462,3</w:t>
            </w:r>
          </w:p>
        </w:tc>
        <w:tc>
          <w:tcPr>
            <w:tcW w:w="1276" w:type="dxa"/>
          </w:tcPr>
          <w:p w:rsidR="007D7600" w:rsidRPr="003F13B0" w:rsidRDefault="007D7600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7D7600" w:rsidRPr="00FE0C22" w:rsidRDefault="007D7600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626A27" w:rsidRPr="00650541" w:rsidTr="00FF3E02">
        <w:tc>
          <w:tcPr>
            <w:tcW w:w="2756" w:type="dxa"/>
            <w:vMerge/>
          </w:tcPr>
          <w:p w:rsidR="00626A27" w:rsidRPr="00650541" w:rsidRDefault="00626A27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Default="00FD1210" w:rsidP="00FD1210">
      <w:pPr>
        <w:pStyle w:val="Oaen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заменить строк</w:t>
      </w:r>
      <w:r w:rsidR="00B4107F">
        <w:rPr>
          <w:rFonts w:ascii="Times New Roman" w:hAnsi="Times New Roman"/>
          <w:sz w:val="28"/>
          <w:szCs w:val="28"/>
        </w:rPr>
        <w:t>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626A27" w:rsidRPr="00650541" w:rsidTr="00FF3E02">
        <w:tc>
          <w:tcPr>
            <w:tcW w:w="2756" w:type="dxa"/>
            <w:vMerge w:val="restart"/>
          </w:tcPr>
          <w:p w:rsidR="00626A27" w:rsidRPr="00650541" w:rsidRDefault="00626A27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>Подпрограмма 3.</w:t>
            </w:r>
          </w:p>
          <w:p w:rsidR="00626A27" w:rsidRPr="00650541" w:rsidRDefault="00626A27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0541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Pr="006505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B47729" w:rsidP="00B8103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1530488,6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626A27" w:rsidRPr="00FE0C22" w:rsidRDefault="00626A27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626A27" w:rsidRPr="00650541" w:rsidTr="00FF3E02">
        <w:tc>
          <w:tcPr>
            <w:tcW w:w="2756" w:type="dxa"/>
            <w:vMerge/>
          </w:tcPr>
          <w:p w:rsidR="00626A27" w:rsidRPr="00650541" w:rsidRDefault="00626A27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кий бюджет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B47729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1519962,3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1147462,3</w:t>
            </w:r>
          </w:p>
        </w:tc>
        <w:tc>
          <w:tcPr>
            <w:tcW w:w="1275" w:type="dxa"/>
          </w:tcPr>
          <w:p w:rsidR="00626A27" w:rsidRPr="00FE0C22" w:rsidRDefault="00626A27" w:rsidP="005C493A">
            <w:pPr>
              <w:rPr>
                <w:sz w:val="24"/>
                <w:szCs w:val="24"/>
              </w:rPr>
            </w:pPr>
            <w:r w:rsidRPr="00FE0C22">
              <w:rPr>
                <w:sz w:val="24"/>
                <w:szCs w:val="24"/>
              </w:rPr>
              <w:t>1147462,3</w:t>
            </w:r>
          </w:p>
        </w:tc>
      </w:tr>
      <w:tr w:rsidR="00626A27" w:rsidRPr="00650541" w:rsidTr="00FF3E02">
        <w:tc>
          <w:tcPr>
            <w:tcW w:w="2756" w:type="dxa"/>
            <w:vMerge/>
          </w:tcPr>
          <w:p w:rsidR="00626A27" w:rsidRPr="00650541" w:rsidRDefault="00626A27" w:rsidP="00675AF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</w:tcPr>
          <w:p w:rsidR="00626A27" w:rsidRPr="00650541" w:rsidRDefault="00626A27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10526,3</w:t>
            </w:r>
          </w:p>
        </w:tc>
        <w:tc>
          <w:tcPr>
            <w:tcW w:w="1276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626A27" w:rsidRPr="003F13B0" w:rsidRDefault="00626A27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FD1210" w:rsidRPr="00847A1F" w:rsidRDefault="004657EA" w:rsidP="00847A1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7A1F">
        <w:rPr>
          <w:sz w:val="28"/>
          <w:szCs w:val="28"/>
        </w:rPr>
        <w:t>с</w:t>
      </w:r>
      <w:r w:rsidR="00FD1210" w:rsidRPr="00847A1F">
        <w:rPr>
          <w:sz w:val="28"/>
          <w:szCs w:val="28"/>
        </w:rPr>
        <w:t>троки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5D4A2F" w:rsidRPr="003F13B0" w:rsidTr="005D4A2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A2F" w:rsidRPr="00A33EA2" w:rsidRDefault="005D4A2F" w:rsidP="00675AF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5D4A2F" w:rsidRPr="00A33EA2" w:rsidRDefault="005D4A2F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A2F" w:rsidRPr="00A33EA2" w:rsidRDefault="005D4A2F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A2F" w:rsidRPr="00A33EA2" w:rsidRDefault="005D4A2F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2F" w:rsidRPr="00A33EA2" w:rsidRDefault="005D4A2F" w:rsidP="00471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D4A2F" w:rsidTr="005D4A2F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5D4A2F" w:rsidRPr="00A33EA2" w:rsidRDefault="005D4A2F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, 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471F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D4A2F" w:rsidRPr="00A33EA2" w:rsidRDefault="005D4A2F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Default="00FD1210" w:rsidP="009437C1">
      <w:pPr>
        <w:pStyle w:val="a3"/>
        <w:ind w:left="0" w:firstLine="708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1842"/>
        <w:gridCol w:w="1134"/>
        <w:gridCol w:w="1418"/>
        <w:gridCol w:w="1276"/>
        <w:gridCol w:w="1275"/>
      </w:tblGrid>
      <w:tr w:rsidR="00FD1210" w:rsidRPr="00A33EA2" w:rsidTr="00FF3E02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3.3.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5C6BB5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A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C6402B" w:rsidP="00B47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1210" w:rsidRPr="00A33EA2" w:rsidTr="00FF3E02">
        <w:tc>
          <w:tcPr>
            <w:tcW w:w="2756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Мероприятие 3.3.1.</w:t>
            </w:r>
          </w:p>
          <w:p w:rsidR="00FD1210" w:rsidRPr="00A33EA2" w:rsidRDefault="00FD1210" w:rsidP="00675A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по обеспечению сбалансированности бюджетов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675AF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5C6BB5" w:rsidP="00626A2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в течение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6A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612D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210" w:rsidRPr="00A33EA2">
              <w:rPr>
                <w:rFonts w:ascii="Times New Roman" w:hAnsi="Times New Roman" w:cs="Times New Roman"/>
                <w:sz w:val="28"/>
                <w:szCs w:val="28"/>
              </w:rPr>
              <w:t>(ежеквартально)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C6402B" w:rsidP="00B477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D1210" w:rsidRPr="00A33EA2" w:rsidRDefault="00FD1210" w:rsidP="00D105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A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D1210" w:rsidRPr="00847A1F" w:rsidRDefault="00FD1210" w:rsidP="00847A1F">
      <w:pPr>
        <w:pStyle w:val="a3"/>
        <w:numPr>
          <w:ilvl w:val="0"/>
          <w:numId w:val="4"/>
        </w:numPr>
        <w:rPr>
          <w:sz w:val="28"/>
          <w:szCs w:val="28"/>
        </w:rPr>
      </w:pPr>
      <w:r w:rsidRPr="00847A1F">
        <w:rPr>
          <w:sz w:val="28"/>
          <w:szCs w:val="28"/>
        </w:rPr>
        <w:t>строк</w:t>
      </w:r>
      <w:r w:rsidR="00BF6CC2" w:rsidRPr="00847A1F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B816E8" w:rsidRPr="003F13B0" w:rsidTr="00FF3E02"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816E8" w:rsidRPr="00606A73" w:rsidRDefault="00B816E8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606A73" w:rsidRDefault="00B816E8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606A73" w:rsidRDefault="00B816E8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3F13B0" w:rsidRDefault="00186402" w:rsidP="005C493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AF701A" w:rsidRDefault="00B816E8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6E8" w:rsidRPr="00AF701A" w:rsidRDefault="00B816E8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56792,5</w:t>
            </w:r>
          </w:p>
        </w:tc>
      </w:tr>
    </w:tbl>
    <w:p w:rsidR="00FD1210" w:rsidRDefault="00FD1210" w:rsidP="00FD1210">
      <w:pPr>
        <w:pStyle w:val="a3"/>
        <w:rPr>
          <w:sz w:val="28"/>
          <w:szCs w:val="28"/>
        </w:rPr>
      </w:pPr>
      <w:r>
        <w:rPr>
          <w:sz w:val="28"/>
          <w:szCs w:val="28"/>
        </w:rPr>
        <w:t>заменить строк</w:t>
      </w:r>
      <w:r w:rsidR="00BF6CC2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BC7920" w:rsidRPr="00AF701A" w:rsidTr="00FF3E02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920" w:rsidRPr="00606A73" w:rsidRDefault="00BC792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4. Организация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осуществление бюджетного процесса в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 xml:space="preserve"> Адыгея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606A73" w:rsidRDefault="00BC7920" w:rsidP="00675A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06A73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606A73" w:rsidRDefault="00BC7920" w:rsidP="00675AF0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B00F6F" w:rsidRDefault="00685EA7" w:rsidP="00BC792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AF701A" w:rsidRDefault="00BC7920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54787,3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20" w:rsidRPr="00AF701A" w:rsidRDefault="00BC7920" w:rsidP="005C49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56792,5</w:t>
            </w:r>
          </w:p>
        </w:tc>
      </w:tr>
    </w:tbl>
    <w:p w:rsidR="00FD1210" w:rsidRDefault="00887FB4" w:rsidP="00847A1F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BC7080">
        <w:rPr>
          <w:sz w:val="28"/>
          <w:szCs w:val="28"/>
        </w:rPr>
        <w:t>у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363B27" w:rsidRPr="003F13B0" w:rsidTr="00FF3E0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Основное мероприятие 4.4.</w:t>
            </w:r>
          </w:p>
          <w:p w:rsidR="00363B27" w:rsidRPr="00363B27" w:rsidRDefault="00363B27" w:rsidP="00363B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 xml:space="preserve">Обеспечение бюджетных полномочий государственного казенного учреждения Республики Адыгея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Централизованная бухгалтерия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 w:rsidP="00363B2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 xml:space="preserve">Государственное казенное учреждение Республики Адыгея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Централизованная бухгалтерия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63B27">
              <w:rPr>
                <w:rFonts w:eastAsiaTheme="minorHAnsi"/>
                <w:sz w:val="28"/>
                <w:szCs w:val="28"/>
                <w:lang w:eastAsia="en-US"/>
              </w:rPr>
              <w:t>в течение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2A44A3" w:rsidRDefault="0018640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2A44A3">
              <w:rPr>
                <w:sz w:val="24"/>
                <w:szCs w:val="24"/>
              </w:rPr>
              <w:t>9338,0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3B27">
              <w:rPr>
                <w:rFonts w:eastAsiaTheme="minorHAnsi"/>
                <w:sz w:val="24"/>
                <w:szCs w:val="24"/>
                <w:lang w:eastAsia="en-US"/>
              </w:rPr>
              <w:t>9682,1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B27" w:rsidRPr="00363B27" w:rsidRDefault="00363B2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63B27">
              <w:rPr>
                <w:rFonts w:eastAsiaTheme="minorHAnsi"/>
                <w:sz w:val="24"/>
                <w:szCs w:val="24"/>
                <w:lang w:eastAsia="en-US"/>
              </w:rPr>
              <w:t>10029,5</w:t>
            </w:r>
          </w:p>
        </w:tc>
      </w:tr>
    </w:tbl>
    <w:p w:rsidR="002D0DA1" w:rsidRDefault="00887FB4" w:rsidP="009437C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</w:t>
      </w:r>
      <w:r w:rsidRPr="00887FB4">
        <w:rPr>
          <w:sz w:val="28"/>
          <w:szCs w:val="28"/>
        </w:rPr>
        <w:t>аменить строк</w:t>
      </w:r>
      <w:r w:rsidR="00BC7080">
        <w:rPr>
          <w:sz w:val="28"/>
          <w:szCs w:val="28"/>
        </w:rPr>
        <w:t>ой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1842"/>
        <w:gridCol w:w="1134"/>
        <w:gridCol w:w="1418"/>
        <w:gridCol w:w="1276"/>
        <w:gridCol w:w="1275"/>
      </w:tblGrid>
      <w:tr w:rsidR="0058755A" w:rsidRPr="00363B27" w:rsidTr="005875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5875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4.4.</w:t>
            </w:r>
          </w:p>
          <w:p w:rsidR="0058755A" w:rsidRPr="0058755A" w:rsidRDefault="0058755A" w:rsidP="005875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Обеспечение бюджетных полномочий государственного казенного учреждения Республики Адыгея «Централизованная бухгалтерия»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5875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Государственное казенное учреждение Республики Адыгея «Централизованная бухгалтерия»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58755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8755A">
              <w:rPr>
                <w:rFonts w:ascii="Times New Roman" w:hAnsi="Times New Roman" w:cs="Times New Roman"/>
                <w:sz w:val="28"/>
                <w:szCs w:val="28"/>
              </w:rPr>
              <w:t>в течение 2021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BC7080" w:rsidP="000301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0301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8755A">
              <w:rPr>
                <w:rFonts w:ascii="Times New Roman" w:hAnsi="Times New Roman" w:cs="Times New Roman"/>
              </w:rPr>
              <w:t>9682,1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5A" w:rsidRPr="0058755A" w:rsidRDefault="0058755A" w:rsidP="0003010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58755A">
              <w:rPr>
                <w:rFonts w:ascii="Times New Roman" w:hAnsi="Times New Roman" w:cs="Times New Roman"/>
              </w:rPr>
              <w:t>10029,5</w:t>
            </w:r>
          </w:p>
        </w:tc>
      </w:tr>
    </w:tbl>
    <w:p w:rsidR="00887FB4" w:rsidRDefault="00887FB4"/>
    <w:p w:rsidR="00BD4A7A" w:rsidRDefault="00BD4A7A">
      <w:pPr>
        <w:rPr>
          <w:lang w:val="en-US"/>
        </w:rPr>
      </w:pPr>
    </w:p>
    <w:p w:rsidR="003014CA" w:rsidRPr="003014CA" w:rsidRDefault="003014CA">
      <w:pPr>
        <w:rPr>
          <w:lang w:val="en-US"/>
        </w:rPr>
      </w:pPr>
    </w:p>
    <w:p w:rsidR="00BD4A7A" w:rsidRDefault="00BD4A7A"/>
    <w:p w:rsidR="00BD4A7A" w:rsidRDefault="00BD4A7A" w:rsidP="000654D1">
      <w:pPr>
        <w:tabs>
          <w:tab w:val="left" w:pos="0"/>
        </w:tabs>
        <w:autoSpaceDE w:val="0"/>
        <w:autoSpaceDN w:val="0"/>
        <w:adjustRightInd w:val="0"/>
        <w:ind w:hanging="142"/>
        <w:jc w:val="both"/>
      </w:pPr>
      <w:r>
        <w:rPr>
          <w:sz w:val="28"/>
          <w:szCs w:val="28"/>
        </w:rPr>
        <w:t xml:space="preserve">  </w:t>
      </w:r>
      <w:r w:rsidRPr="005724C0">
        <w:rPr>
          <w:sz w:val="28"/>
          <w:szCs w:val="28"/>
        </w:rPr>
        <w:t xml:space="preserve">Министр                                                      </w:t>
      </w:r>
      <w:r>
        <w:rPr>
          <w:sz w:val="28"/>
          <w:szCs w:val="28"/>
        </w:rPr>
        <w:t xml:space="preserve">                </w:t>
      </w:r>
      <w:r w:rsidRPr="005724C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Pr="005724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В</w:t>
      </w:r>
      <w:r w:rsidRPr="005724C0">
        <w:rPr>
          <w:sz w:val="28"/>
          <w:szCs w:val="28"/>
        </w:rPr>
        <w:t>.</w:t>
      </w:r>
      <w:r w:rsidR="00563CF0">
        <w:rPr>
          <w:sz w:val="28"/>
          <w:szCs w:val="28"/>
        </w:rPr>
        <w:t>Н.</w:t>
      </w:r>
      <w:r w:rsidRPr="005724C0">
        <w:rPr>
          <w:sz w:val="28"/>
          <w:szCs w:val="28"/>
        </w:rPr>
        <w:t xml:space="preserve"> </w:t>
      </w:r>
      <w:r w:rsidR="00563CF0">
        <w:rPr>
          <w:sz w:val="28"/>
          <w:szCs w:val="28"/>
        </w:rPr>
        <w:t>Орлов</w:t>
      </w:r>
    </w:p>
    <w:sectPr w:rsidR="00BD4A7A" w:rsidSect="003014CA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A1" w:rsidRDefault="003323A1" w:rsidP="007D3CFC">
      <w:r>
        <w:separator/>
      </w:r>
    </w:p>
  </w:endnote>
  <w:endnote w:type="continuationSeparator" w:id="0">
    <w:p w:rsidR="003323A1" w:rsidRDefault="003323A1" w:rsidP="007D3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4810283"/>
      <w:docPartObj>
        <w:docPartGallery w:val="Page Numbers (Bottom of Page)"/>
        <w:docPartUnique/>
      </w:docPartObj>
    </w:sdtPr>
    <w:sdtContent>
      <w:p w:rsidR="003014CA" w:rsidRDefault="007C2D79">
        <w:pPr>
          <w:pStyle w:val="ac"/>
          <w:jc w:val="right"/>
        </w:pPr>
        <w:fldSimple w:instr=" PAGE   \* MERGEFORMAT ">
          <w:r w:rsidR="002A2776">
            <w:rPr>
              <w:noProof/>
            </w:rPr>
            <w:t>2</w:t>
          </w:r>
        </w:fldSimple>
      </w:p>
    </w:sdtContent>
  </w:sdt>
  <w:p w:rsidR="007D3CFC" w:rsidRDefault="007D3CFC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CFC" w:rsidRDefault="007D3CFC">
    <w:pPr>
      <w:pStyle w:val="ac"/>
    </w:pPr>
  </w:p>
  <w:p w:rsidR="007D3CFC" w:rsidRDefault="007D3C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A1" w:rsidRDefault="003323A1" w:rsidP="007D3CFC">
      <w:r>
        <w:separator/>
      </w:r>
    </w:p>
  </w:footnote>
  <w:footnote w:type="continuationSeparator" w:id="0">
    <w:p w:rsidR="003323A1" w:rsidRDefault="003323A1" w:rsidP="007D3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0E4" w:rsidRDefault="00BE40E4">
    <w:pPr>
      <w:pStyle w:val="aa"/>
      <w:jc w:val="center"/>
    </w:pPr>
  </w:p>
  <w:p w:rsidR="00622560" w:rsidRDefault="0062256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7068A"/>
    <w:multiLevelType w:val="hybridMultilevel"/>
    <w:tmpl w:val="FF96DC88"/>
    <w:lvl w:ilvl="0" w:tplc="D9BCC09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CC3461"/>
    <w:multiLevelType w:val="hybridMultilevel"/>
    <w:tmpl w:val="A3C67AAA"/>
    <w:lvl w:ilvl="0" w:tplc="8E8C3416">
      <w:start w:val="3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FD1210"/>
    <w:rsid w:val="000036B0"/>
    <w:rsid w:val="00014244"/>
    <w:rsid w:val="0003010D"/>
    <w:rsid w:val="00050571"/>
    <w:rsid w:val="000654D1"/>
    <w:rsid w:val="000B224C"/>
    <w:rsid w:val="000B5A95"/>
    <w:rsid w:val="000D7E6E"/>
    <w:rsid w:val="000E2533"/>
    <w:rsid w:val="000E545B"/>
    <w:rsid w:val="00186402"/>
    <w:rsid w:val="001A7187"/>
    <w:rsid w:val="001B4726"/>
    <w:rsid w:val="001C71A8"/>
    <w:rsid w:val="001E1DD1"/>
    <w:rsid w:val="00222F24"/>
    <w:rsid w:val="00227CBA"/>
    <w:rsid w:val="002371D6"/>
    <w:rsid w:val="00241858"/>
    <w:rsid w:val="002A2776"/>
    <w:rsid w:val="002A44A3"/>
    <w:rsid w:val="002D0DA1"/>
    <w:rsid w:val="002E2E84"/>
    <w:rsid w:val="002F0C40"/>
    <w:rsid w:val="003014CA"/>
    <w:rsid w:val="00322D85"/>
    <w:rsid w:val="003323A1"/>
    <w:rsid w:val="003364BB"/>
    <w:rsid w:val="00336645"/>
    <w:rsid w:val="00363B27"/>
    <w:rsid w:val="003B181B"/>
    <w:rsid w:val="003F4755"/>
    <w:rsid w:val="00420AF0"/>
    <w:rsid w:val="00420FC9"/>
    <w:rsid w:val="0043643C"/>
    <w:rsid w:val="004657EA"/>
    <w:rsid w:val="0049591F"/>
    <w:rsid w:val="004975A5"/>
    <w:rsid w:val="004B49D9"/>
    <w:rsid w:val="004B5BB0"/>
    <w:rsid w:val="004E71CA"/>
    <w:rsid w:val="004F58ED"/>
    <w:rsid w:val="005243FD"/>
    <w:rsid w:val="005435CC"/>
    <w:rsid w:val="00544E6A"/>
    <w:rsid w:val="005600C5"/>
    <w:rsid w:val="00563CF0"/>
    <w:rsid w:val="0058755A"/>
    <w:rsid w:val="00597A6F"/>
    <w:rsid w:val="005C6BB5"/>
    <w:rsid w:val="005D4A2F"/>
    <w:rsid w:val="005D771F"/>
    <w:rsid w:val="00600ECC"/>
    <w:rsid w:val="00612DBA"/>
    <w:rsid w:val="00622560"/>
    <w:rsid w:val="00626A27"/>
    <w:rsid w:val="00652C13"/>
    <w:rsid w:val="00685EA7"/>
    <w:rsid w:val="00696C71"/>
    <w:rsid w:val="006A3062"/>
    <w:rsid w:val="006B1320"/>
    <w:rsid w:val="006C4ED4"/>
    <w:rsid w:val="00710207"/>
    <w:rsid w:val="00711D54"/>
    <w:rsid w:val="00743C2B"/>
    <w:rsid w:val="0078026E"/>
    <w:rsid w:val="007C0B85"/>
    <w:rsid w:val="007C2D79"/>
    <w:rsid w:val="007D3CFC"/>
    <w:rsid w:val="007D7600"/>
    <w:rsid w:val="007F067A"/>
    <w:rsid w:val="007F1270"/>
    <w:rsid w:val="00830E16"/>
    <w:rsid w:val="00847A1F"/>
    <w:rsid w:val="0088601E"/>
    <w:rsid w:val="00887FB4"/>
    <w:rsid w:val="008C04DC"/>
    <w:rsid w:val="008C0DE3"/>
    <w:rsid w:val="008E63EB"/>
    <w:rsid w:val="009437C1"/>
    <w:rsid w:val="009516DD"/>
    <w:rsid w:val="00974287"/>
    <w:rsid w:val="0098491D"/>
    <w:rsid w:val="009A1E65"/>
    <w:rsid w:val="009B1D07"/>
    <w:rsid w:val="009B396E"/>
    <w:rsid w:val="009C0CE8"/>
    <w:rsid w:val="00A420DD"/>
    <w:rsid w:val="00A57DCC"/>
    <w:rsid w:val="00A94AB6"/>
    <w:rsid w:val="00A95044"/>
    <w:rsid w:val="00AC3432"/>
    <w:rsid w:val="00AC706D"/>
    <w:rsid w:val="00AC7665"/>
    <w:rsid w:val="00AD6505"/>
    <w:rsid w:val="00AE6F78"/>
    <w:rsid w:val="00B00F6F"/>
    <w:rsid w:val="00B04677"/>
    <w:rsid w:val="00B2599A"/>
    <w:rsid w:val="00B4107F"/>
    <w:rsid w:val="00B4321C"/>
    <w:rsid w:val="00B47729"/>
    <w:rsid w:val="00B531DD"/>
    <w:rsid w:val="00B803E9"/>
    <w:rsid w:val="00B81039"/>
    <w:rsid w:val="00B816E8"/>
    <w:rsid w:val="00B86B2E"/>
    <w:rsid w:val="00B95CEE"/>
    <w:rsid w:val="00B97782"/>
    <w:rsid w:val="00BA6B82"/>
    <w:rsid w:val="00BC7080"/>
    <w:rsid w:val="00BC7920"/>
    <w:rsid w:val="00BD4A7A"/>
    <w:rsid w:val="00BE40E4"/>
    <w:rsid w:val="00BF6CC2"/>
    <w:rsid w:val="00C44CED"/>
    <w:rsid w:val="00C554B6"/>
    <w:rsid w:val="00C6402B"/>
    <w:rsid w:val="00CA432D"/>
    <w:rsid w:val="00CB59F0"/>
    <w:rsid w:val="00CD6F66"/>
    <w:rsid w:val="00CE34EB"/>
    <w:rsid w:val="00CF091F"/>
    <w:rsid w:val="00D04DD6"/>
    <w:rsid w:val="00D105A4"/>
    <w:rsid w:val="00D43DAF"/>
    <w:rsid w:val="00D561A7"/>
    <w:rsid w:val="00D63642"/>
    <w:rsid w:val="00D6365A"/>
    <w:rsid w:val="00D67E9F"/>
    <w:rsid w:val="00D81F1B"/>
    <w:rsid w:val="00DA4F65"/>
    <w:rsid w:val="00DE1676"/>
    <w:rsid w:val="00DF3648"/>
    <w:rsid w:val="00E06A79"/>
    <w:rsid w:val="00E34D15"/>
    <w:rsid w:val="00E510C4"/>
    <w:rsid w:val="00E64774"/>
    <w:rsid w:val="00E7622B"/>
    <w:rsid w:val="00E76907"/>
    <w:rsid w:val="00E76B6C"/>
    <w:rsid w:val="00EB60FE"/>
    <w:rsid w:val="00F26BF9"/>
    <w:rsid w:val="00F63263"/>
    <w:rsid w:val="00F63945"/>
    <w:rsid w:val="00F919EB"/>
    <w:rsid w:val="00F96E41"/>
    <w:rsid w:val="00FC49E2"/>
    <w:rsid w:val="00FC5691"/>
    <w:rsid w:val="00FC73F9"/>
    <w:rsid w:val="00FD103F"/>
    <w:rsid w:val="00FD1210"/>
    <w:rsid w:val="00FF3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D1210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D121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FD1210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FD1210"/>
    <w:pPr>
      <w:ind w:left="720"/>
      <w:contextualSpacing/>
    </w:pPr>
  </w:style>
  <w:style w:type="paragraph" w:customStyle="1" w:styleId="ConsPlusCell">
    <w:name w:val="ConsPlusCell"/>
    <w:uiPriority w:val="99"/>
    <w:rsid w:val="00FD1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D12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FD121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D12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12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2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basedOn w:val="a0"/>
    <w:uiPriority w:val="99"/>
    <w:rsid w:val="00014244"/>
    <w:rPr>
      <w:rFonts w:cs="Times New Roman"/>
      <w:b/>
      <w:color w:val="106BBE"/>
    </w:rPr>
  </w:style>
  <w:style w:type="character" w:styleId="a9">
    <w:name w:val="Hyperlink"/>
    <w:basedOn w:val="a0"/>
    <w:uiPriority w:val="99"/>
    <w:unhideWhenUsed/>
    <w:rsid w:val="009C0CE8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D3C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D3C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D3C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DDF1C-3A62-4E61-908B-F76684FE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Маркушева</dc:creator>
  <cp:keywords/>
  <cp:lastModifiedBy>Дана Нурбиевна Борокова</cp:lastModifiedBy>
  <cp:revision>160</cp:revision>
  <cp:lastPrinted>2021-12-27T12:22:00Z</cp:lastPrinted>
  <dcterms:created xsi:type="dcterms:W3CDTF">2020-12-21T08:08:00Z</dcterms:created>
  <dcterms:modified xsi:type="dcterms:W3CDTF">2021-12-27T13:16:00Z</dcterms:modified>
</cp:coreProperties>
</file>