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B153" w14:textId="32A34E63" w:rsidR="00C030F7" w:rsidRDefault="00676FD1" w:rsidP="00A9290E">
      <w:pPr>
        <w:pStyle w:val="82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58240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14:paraId="2B5C8FBA" w14:textId="77777777" w:rsidR="00320C7C" w:rsidRPr="001604B7" w:rsidRDefault="00320C7C" w:rsidP="00320C7C">
      <w:pPr>
        <w:pStyle w:val="af3"/>
      </w:pPr>
      <w:r w:rsidRPr="001604B7">
        <w:t xml:space="preserve">ОБ </w:t>
      </w:r>
      <w:r>
        <w:t xml:space="preserve"> </w:t>
      </w:r>
      <w:r w:rsidRPr="001604B7">
        <w:t xml:space="preserve">УТВЕРЖДЕНИИ </w:t>
      </w:r>
      <w:r>
        <w:t xml:space="preserve"> </w:t>
      </w:r>
      <w:r w:rsidRPr="001604B7">
        <w:t xml:space="preserve">ДОПОЛНИТЕЛЬНОГО </w:t>
      </w:r>
      <w:r>
        <w:t xml:space="preserve"> </w:t>
      </w:r>
      <w:r w:rsidRPr="001604B7">
        <w:t>СОГЛАШЕНИЯ</w:t>
      </w:r>
      <w:r>
        <w:br/>
      </w:r>
      <w:r w:rsidRPr="001604B7">
        <w:t xml:space="preserve">К </w:t>
      </w:r>
      <w:r>
        <w:t xml:space="preserve"> </w:t>
      </w:r>
      <w:r w:rsidRPr="001604B7">
        <w:t xml:space="preserve">СОГЛАШЕНИЮ </w:t>
      </w:r>
      <w:r>
        <w:t xml:space="preserve"> </w:t>
      </w:r>
      <w:r w:rsidRPr="001604B7">
        <w:t>О</w:t>
      </w:r>
      <w:r>
        <w:t xml:space="preserve"> </w:t>
      </w:r>
      <w:r w:rsidRPr="001604B7">
        <w:t xml:space="preserve"> ПРЕДОСТАВЛЕНИИ </w:t>
      </w:r>
      <w:r>
        <w:t xml:space="preserve"> </w:t>
      </w:r>
      <w:r w:rsidRPr="001604B7">
        <w:t>БЮДЖЕТУ</w:t>
      </w:r>
      <w:r>
        <w:br/>
      </w:r>
      <w:r w:rsidRPr="001604B7">
        <w:t xml:space="preserve">РЕСПУБЛИКИ </w:t>
      </w:r>
      <w:r>
        <w:t xml:space="preserve"> </w:t>
      </w:r>
      <w:r w:rsidRPr="001604B7">
        <w:t>АДЫГЕЯ</w:t>
      </w:r>
      <w:r>
        <w:t xml:space="preserve"> </w:t>
      </w:r>
      <w:r w:rsidRPr="001604B7">
        <w:t xml:space="preserve"> ИЗ</w:t>
      </w:r>
      <w:r>
        <w:t xml:space="preserve"> </w:t>
      </w:r>
      <w:r w:rsidRPr="001604B7">
        <w:t xml:space="preserve"> ФЕДЕРАЛЬНОГО </w:t>
      </w:r>
      <w:r>
        <w:t xml:space="preserve"> </w:t>
      </w:r>
      <w:r w:rsidRPr="001604B7">
        <w:t>БЮДЖЕТА</w:t>
      </w:r>
      <w:r>
        <w:br/>
      </w:r>
      <w:r w:rsidRPr="001604B7">
        <w:t xml:space="preserve">БЮДЖЕТНОГО </w:t>
      </w:r>
      <w:r>
        <w:t xml:space="preserve"> </w:t>
      </w:r>
      <w:r w:rsidRPr="001604B7">
        <w:t>КРЕДИТА</w:t>
      </w:r>
      <w:r>
        <w:t xml:space="preserve"> </w:t>
      </w:r>
      <w:r w:rsidRPr="001604B7">
        <w:t xml:space="preserve"> ДЛЯ</w:t>
      </w:r>
      <w:r>
        <w:t xml:space="preserve"> </w:t>
      </w:r>
      <w:r w:rsidRPr="001604B7">
        <w:t xml:space="preserve"> ПОГАШЕНИЯ </w:t>
      </w:r>
      <w:r>
        <w:t xml:space="preserve"> </w:t>
      </w:r>
      <w:r w:rsidRPr="001604B7">
        <w:t>БЮДЖЕТНЫХ</w:t>
      </w:r>
      <w:r>
        <w:br/>
      </w:r>
      <w:r w:rsidRPr="001604B7">
        <w:t xml:space="preserve">КРЕДИТОВ </w:t>
      </w:r>
      <w:r>
        <w:t xml:space="preserve"> </w:t>
      </w:r>
      <w:r w:rsidRPr="001604B7">
        <w:t>НА</w:t>
      </w:r>
      <w:r>
        <w:t xml:space="preserve"> </w:t>
      </w:r>
      <w:r w:rsidRPr="001604B7">
        <w:t xml:space="preserve"> ПОПОЛНЕНИЕ </w:t>
      </w:r>
      <w:r>
        <w:t xml:space="preserve"> </w:t>
      </w:r>
      <w:r w:rsidRPr="001604B7">
        <w:t xml:space="preserve">ОСТАТКОВ </w:t>
      </w:r>
      <w:r>
        <w:t xml:space="preserve"> </w:t>
      </w:r>
      <w:r w:rsidRPr="001604B7">
        <w:t>СРЕДСТВ</w:t>
      </w:r>
      <w:r>
        <w:t xml:space="preserve"> </w:t>
      </w:r>
      <w:r w:rsidRPr="001604B7">
        <w:t xml:space="preserve"> НА</w:t>
      </w:r>
      <w:r>
        <w:t xml:space="preserve"> </w:t>
      </w:r>
      <w:r w:rsidRPr="001604B7">
        <w:t xml:space="preserve"> СЧЕТАХ</w:t>
      </w:r>
      <w:r>
        <w:br/>
      </w:r>
      <w:r w:rsidRPr="001604B7">
        <w:t xml:space="preserve">БЮДЖЕТОВ </w:t>
      </w:r>
      <w:r>
        <w:t xml:space="preserve"> </w:t>
      </w:r>
      <w:r w:rsidRPr="001604B7">
        <w:t xml:space="preserve">СУБЪЕКТОВ </w:t>
      </w:r>
      <w:r>
        <w:t xml:space="preserve"> </w:t>
      </w:r>
      <w:r w:rsidRPr="001604B7">
        <w:t>РОССИЙСКОЙ</w:t>
      </w:r>
      <w:r>
        <w:t xml:space="preserve"> </w:t>
      </w:r>
      <w:r w:rsidRPr="001604B7">
        <w:t xml:space="preserve"> ФЕДЕРАЦИИ</w:t>
      </w:r>
    </w:p>
    <w:p w14:paraId="19028C7E" w14:textId="77777777" w:rsidR="00320C7C" w:rsidRDefault="00320C7C" w:rsidP="00320C7C">
      <w:pPr>
        <w:pStyle w:val="af4"/>
      </w:pPr>
    </w:p>
    <w:p w14:paraId="11D480EA" w14:textId="77777777" w:rsidR="00320C7C" w:rsidRPr="00292B0E" w:rsidRDefault="00320C7C" w:rsidP="00320C7C">
      <w:pPr>
        <w:pStyle w:val="af4"/>
      </w:pPr>
    </w:p>
    <w:p w14:paraId="20623AE5" w14:textId="39268E91" w:rsidR="00320C7C" w:rsidRPr="002E503E" w:rsidRDefault="00320C7C" w:rsidP="00320C7C">
      <w:pPr>
        <w:pStyle w:val="af5"/>
      </w:pPr>
      <w:r w:rsidRPr="002E503E">
        <w:t xml:space="preserve">Принят Государственным Советом </w:t>
      </w:r>
      <w:r>
        <w:t>-</w:t>
      </w:r>
      <w:r w:rsidRPr="002E503E">
        <w:t xml:space="preserve"> Хасэ Республики Адыгея</w:t>
      </w:r>
      <w:r>
        <w:br/>
      </w:r>
      <w:r w:rsidR="00B73EAB">
        <w:t xml:space="preserve">16 февраля </w:t>
      </w:r>
      <w:r w:rsidRPr="002E503E">
        <w:t>202</w:t>
      </w:r>
      <w:r>
        <w:t>3</w:t>
      </w:r>
      <w:r w:rsidRPr="002E503E">
        <w:t xml:space="preserve"> года</w:t>
      </w:r>
    </w:p>
    <w:p w14:paraId="737A2B45" w14:textId="77777777" w:rsidR="00320C7C" w:rsidRPr="00292B0E" w:rsidRDefault="00320C7C" w:rsidP="00320C7C">
      <w:pPr>
        <w:pStyle w:val="af4"/>
      </w:pPr>
    </w:p>
    <w:p w14:paraId="30DAEC3B" w14:textId="77777777" w:rsidR="00320C7C" w:rsidRPr="00292B0E" w:rsidRDefault="00320C7C" w:rsidP="00320C7C">
      <w:pPr>
        <w:pStyle w:val="af4"/>
      </w:pPr>
    </w:p>
    <w:p w14:paraId="59A55824" w14:textId="77777777" w:rsidR="00320C7C" w:rsidRPr="00292B0E" w:rsidRDefault="00320C7C" w:rsidP="00320C7C">
      <w:pPr>
        <w:pStyle w:val="af6"/>
      </w:pPr>
      <w:r w:rsidRPr="00292B0E">
        <w:t>Статья</w:t>
      </w:r>
      <w:r>
        <w:t xml:space="preserve"> </w:t>
      </w:r>
      <w:r w:rsidRPr="00292B0E">
        <w:t>1.</w:t>
      </w:r>
      <w:r>
        <w:tab/>
        <w:t>Об утверждении Дополнительного соглашения к Соглашению о предоставлении бюджету Республики Адыгея из федерального бюджета бюджетного кредита для погашения бюджетных кредитов на пополнение остатков средств на счетах бюджетов субъектов Российской Федерации</w:t>
      </w:r>
    </w:p>
    <w:p w14:paraId="37334C93" w14:textId="77777777" w:rsidR="00320C7C" w:rsidRDefault="00320C7C" w:rsidP="00320C7C">
      <w:pPr>
        <w:pStyle w:val="af4"/>
      </w:pPr>
      <w:r>
        <w:t>Утвердить заключенное между Министерством финансов Российской Федерации и Кабинетом Министров Республики Адыгея Дополнительное соглашение от 25 ноября 2022 года № 2 к Соглашению от 14 декабря 2020 года № 01-01-06/06-1013 о предоставлении бюджету Республики Адыгея из федерального бюджета бюджетного кредита для погашения бюджетных кредитов на пополнение остатков средств на счетах бюджетов субъектов Российской Федерации.</w:t>
      </w:r>
    </w:p>
    <w:p w14:paraId="460D61AB" w14:textId="77777777" w:rsidR="00320C7C" w:rsidRDefault="00320C7C" w:rsidP="00320C7C">
      <w:pPr>
        <w:pStyle w:val="af4"/>
      </w:pPr>
    </w:p>
    <w:p w14:paraId="0A68B4CA" w14:textId="77777777" w:rsidR="00320C7C" w:rsidRDefault="00320C7C" w:rsidP="00320C7C">
      <w:pPr>
        <w:pStyle w:val="af4"/>
      </w:pPr>
    </w:p>
    <w:p w14:paraId="6DEC70C9" w14:textId="77777777" w:rsidR="00320C7C" w:rsidRDefault="00320C7C" w:rsidP="00320C7C">
      <w:pPr>
        <w:pStyle w:val="af4"/>
      </w:pPr>
    </w:p>
    <w:p w14:paraId="22AFD332" w14:textId="77777777" w:rsidR="00320C7C" w:rsidRPr="00292B0E" w:rsidRDefault="00320C7C" w:rsidP="00320C7C">
      <w:pPr>
        <w:pStyle w:val="af6"/>
      </w:pPr>
      <w:r w:rsidRPr="00292B0E">
        <w:lastRenderedPageBreak/>
        <w:t>Статья</w:t>
      </w:r>
      <w:r>
        <w:t xml:space="preserve"> </w:t>
      </w:r>
      <w:r w:rsidRPr="00292B0E">
        <w:t>2.</w:t>
      </w:r>
      <w:r>
        <w:tab/>
      </w:r>
      <w:r w:rsidRPr="00292B0E">
        <w:t>Вступление в силу настоящего Закона</w:t>
      </w:r>
    </w:p>
    <w:p w14:paraId="4E45E886" w14:textId="77777777" w:rsidR="00320C7C" w:rsidRPr="00320C7C" w:rsidRDefault="00320C7C" w:rsidP="00320C7C">
      <w:pPr>
        <w:pStyle w:val="af4"/>
        <w:rPr>
          <w:spacing w:val="-4"/>
        </w:rPr>
      </w:pPr>
      <w:r w:rsidRPr="00320C7C">
        <w:rPr>
          <w:spacing w:val="-4"/>
        </w:rPr>
        <w:t>Настоящий Закон вступает в силу со дня его официального опубликования.</w:t>
      </w:r>
    </w:p>
    <w:p w14:paraId="6AF641D5" w14:textId="77777777" w:rsidR="003E73EF" w:rsidRDefault="003E73EF" w:rsidP="005C3156">
      <w:pPr>
        <w:pStyle w:val="af4"/>
      </w:pPr>
    </w:p>
    <w:p w14:paraId="04486A77" w14:textId="77777777" w:rsidR="00B74C04" w:rsidRPr="00C030F7" w:rsidRDefault="00B74C04" w:rsidP="005C3156">
      <w:pPr>
        <w:pStyle w:val="af4"/>
      </w:pPr>
    </w:p>
    <w:p w14:paraId="692901DD" w14:textId="77777777"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AB42C8">
        <w:rPr>
          <w:b/>
          <w:sz w:val="28"/>
          <w:szCs w:val="28"/>
        </w:rPr>
        <w:t xml:space="preserve">  Республики  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14:paraId="653962AF" w14:textId="77777777" w:rsidR="00FD6134" w:rsidRPr="00A959E6" w:rsidRDefault="00FD6134" w:rsidP="00A9290E">
      <w:pPr>
        <w:pStyle w:val="aa"/>
        <w:widowControl w:val="0"/>
        <w:rPr>
          <w:b w:val="0"/>
        </w:rPr>
      </w:pPr>
    </w:p>
    <w:p w14:paraId="658BC6E3" w14:textId="77777777" w:rsidR="00FD6134" w:rsidRPr="00A959E6" w:rsidRDefault="00FD6134" w:rsidP="00A9290E">
      <w:pPr>
        <w:pStyle w:val="aa"/>
        <w:widowControl w:val="0"/>
        <w:rPr>
          <w:b w:val="0"/>
        </w:rPr>
      </w:pPr>
    </w:p>
    <w:p w14:paraId="3E59E136" w14:textId="38796A42"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676FD1">
        <w:rPr>
          <w:b w:val="0"/>
          <w:szCs w:val="24"/>
        </w:rPr>
        <w:t>17 февраля</w:t>
      </w:r>
      <w:r w:rsidRPr="00DD514C">
        <w:rPr>
          <w:b w:val="0"/>
          <w:szCs w:val="24"/>
        </w:rPr>
        <w:t xml:space="preserve"> 20</w:t>
      </w:r>
      <w:r w:rsidR="00406EC3">
        <w:rPr>
          <w:b w:val="0"/>
          <w:szCs w:val="24"/>
        </w:rPr>
        <w:t>2</w:t>
      </w:r>
      <w:r w:rsidR="00E05952">
        <w:rPr>
          <w:b w:val="0"/>
          <w:szCs w:val="24"/>
        </w:rPr>
        <w:t>3</w:t>
      </w:r>
      <w:r w:rsidRPr="00DD514C">
        <w:rPr>
          <w:b w:val="0"/>
          <w:szCs w:val="24"/>
        </w:rPr>
        <w:t xml:space="preserve"> года</w:t>
      </w:r>
      <w:r w:rsidRPr="00DD514C">
        <w:rPr>
          <w:b w:val="0"/>
          <w:szCs w:val="24"/>
        </w:rPr>
        <w:br/>
      </w:r>
      <w:r w:rsidRPr="00A959E6">
        <w:rPr>
          <w:b w:val="0"/>
          <w:sz w:val="28"/>
        </w:rPr>
        <w:t xml:space="preserve">№ </w:t>
      </w:r>
      <w:r w:rsidR="00676FD1">
        <w:rPr>
          <w:b w:val="0"/>
          <w:sz w:val="28"/>
        </w:rPr>
        <w:t>176</w:t>
      </w: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E4C1D" w14:textId="77777777" w:rsidR="00320C7C" w:rsidRDefault="00320C7C">
      <w:r>
        <w:separator/>
      </w:r>
    </w:p>
  </w:endnote>
  <w:endnote w:type="continuationSeparator" w:id="0">
    <w:p w14:paraId="206F775A" w14:textId="77777777" w:rsidR="00320C7C" w:rsidRDefault="0032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199EE" w14:textId="77777777" w:rsidR="00320C7C" w:rsidRDefault="00320C7C">
      <w:r>
        <w:separator/>
      </w:r>
    </w:p>
  </w:footnote>
  <w:footnote w:type="continuationSeparator" w:id="0">
    <w:p w14:paraId="5A0091B2" w14:textId="77777777" w:rsidR="00320C7C" w:rsidRDefault="00320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3F66" w14:textId="77777777" w:rsidR="00A9290E" w:rsidRDefault="005329EA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75AC219D" w14:textId="77777777" w:rsidR="00A9290E" w:rsidRDefault="00A9290E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4A37" w14:textId="77777777" w:rsidR="00A9290E" w:rsidRPr="00F477B0" w:rsidRDefault="005329EA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FE6D89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51183300">
    <w:abstractNumId w:val="12"/>
  </w:num>
  <w:num w:numId="2" w16cid:durableId="1050226336">
    <w:abstractNumId w:val="11"/>
  </w:num>
  <w:num w:numId="3" w16cid:durableId="427507382">
    <w:abstractNumId w:val="9"/>
  </w:num>
  <w:num w:numId="4" w16cid:durableId="1470855199">
    <w:abstractNumId w:val="7"/>
  </w:num>
  <w:num w:numId="5" w16cid:durableId="1466046026">
    <w:abstractNumId w:val="6"/>
  </w:num>
  <w:num w:numId="6" w16cid:durableId="1366560286">
    <w:abstractNumId w:val="5"/>
  </w:num>
  <w:num w:numId="7" w16cid:durableId="796995288">
    <w:abstractNumId w:val="4"/>
  </w:num>
  <w:num w:numId="8" w16cid:durableId="1292322401">
    <w:abstractNumId w:val="8"/>
  </w:num>
  <w:num w:numId="9" w16cid:durableId="1130250929">
    <w:abstractNumId w:val="3"/>
  </w:num>
  <w:num w:numId="10" w16cid:durableId="177542358">
    <w:abstractNumId w:val="2"/>
  </w:num>
  <w:num w:numId="11" w16cid:durableId="2131705566">
    <w:abstractNumId w:val="1"/>
  </w:num>
  <w:num w:numId="12" w16cid:durableId="2079671102">
    <w:abstractNumId w:val="0"/>
  </w:num>
  <w:num w:numId="13" w16cid:durableId="12597574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0C7C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948A3"/>
    <w:rsid w:val="00197249"/>
    <w:rsid w:val="001E6C7A"/>
    <w:rsid w:val="00221114"/>
    <w:rsid w:val="0026073A"/>
    <w:rsid w:val="002A42B1"/>
    <w:rsid w:val="002C25B8"/>
    <w:rsid w:val="002D21F1"/>
    <w:rsid w:val="002E56AF"/>
    <w:rsid w:val="00320C7C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06EC3"/>
    <w:rsid w:val="00440937"/>
    <w:rsid w:val="00445D5C"/>
    <w:rsid w:val="00460F14"/>
    <w:rsid w:val="00493015"/>
    <w:rsid w:val="004A484C"/>
    <w:rsid w:val="004B374D"/>
    <w:rsid w:val="004B7C8C"/>
    <w:rsid w:val="004D4FA8"/>
    <w:rsid w:val="00500E19"/>
    <w:rsid w:val="00517274"/>
    <w:rsid w:val="005329EA"/>
    <w:rsid w:val="00551798"/>
    <w:rsid w:val="0059722D"/>
    <w:rsid w:val="005B0608"/>
    <w:rsid w:val="005C3156"/>
    <w:rsid w:val="005D137B"/>
    <w:rsid w:val="00647494"/>
    <w:rsid w:val="00667287"/>
    <w:rsid w:val="00676FD1"/>
    <w:rsid w:val="0068369D"/>
    <w:rsid w:val="006F6C35"/>
    <w:rsid w:val="007651B7"/>
    <w:rsid w:val="00795530"/>
    <w:rsid w:val="007A532A"/>
    <w:rsid w:val="007E037B"/>
    <w:rsid w:val="007E5602"/>
    <w:rsid w:val="00875454"/>
    <w:rsid w:val="00875C8E"/>
    <w:rsid w:val="008959A1"/>
    <w:rsid w:val="008B6846"/>
    <w:rsid w:val="009241F2"/>
    <w:rsid w:val="00943D1B"/>
    <w:rsid w:val="0098447D"/>
    <w:rsid w:val="0099162E"/>
    <w:rsid w:val="009A5FBB"/>
    <w:rsid w:val="009B626C"/>
    <w:rsid w:val="009C5333"/>
    <w:rsid w:val="009C6BAE"/>
    <w:rsid w:val="009D74DA"/>
    <w:rsid w:val="009E5AF0"/>
    <w:rsid w:val="00A53316"/>
    <w:rsid w:val="00A55B7D"/>
    <w:rsid w:val="00A60971"/>
    <w:rsid w:val="00A62B8A"/>
    <w:rsid w:val="00A70CCA"/>
    <w:rsid w:val="00A9290E"/>
    <w:rsid w:val="00A959E6"/>
    <w:rsid w:val="00AB42C8"/>
    <w:rsid w:val="00AD2AE4"/>
    <w:rsid w:val="00AF14AC"/>
    <w:rsid w:val="00B7270B"/>
    <w:rsid w:val="00B73EAB"/>
    <w:rsid w:val="00B74C04"/>
    <w:rsid w:val="00B81ABD"/>
    <w:rsid w:val="00BB23C5"/>
    <w:rsid w:val="00C030F7"/>
    <w:rsid w:val="00C05843"/>
    <w:rsid w:val="00C258B6"/>
    <w:rsid w:val="00C30809"/>
    <w:rsid w:val="00C35F2B"/>
    <w:rsid w:val="00C428FD"/>
    <w:rsid w:val="00C439A0"/>
    <w:rsid w:val="00C90B6E"/>
    <w:rsid w:val="00C916D5"/>
    <w:rsid w:val="00CA6C59"/>
    <w:rsid w:val="00CD44F9"/>
    <w:rsid w:val="00D045D6"/>
    <w:rsid w:val="00D3147C"/>
    <w:rsid w:val="00DA668A"/>
    <w:rsid w:val="00DD514C"/>
    <w:rsid w:val="00DF41A5"/>
    <w:rsid w:val="00E05952"/>
    <w:rsid w:val="00E24E8A"/>
    <w:rsid w:val="00E412E9"/>
    <w:rsid w:val="00E45779"/>
    <w:rsid w:val="00EA713A"/>
    <w:rsid w:val="00F477B0"/>
    <w:rsid w:val="00F66070"/>
    <w:rsid w:val="00F95CD8"/>
    <w:rsid w:val="00FB754A"/>
    <w:rsid w:val="00FD6134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AED388A"/>
  <w15:docId w15:val="{85E168DE-AED9-48D7-9013-72F39DAD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qFormat/>
    <w:rsid w:val="00020FE6"/>
    <w:rPr>
      <w:i/>
      <w:iCs/>
    </w:rPr>
  </w:style>
  <w:style w:type="character" w:styleId="af9">
    <w:name w:val="Hyperlink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020FE6"/>
    <w:rPr>
      <w:i/>
      <w:iCs/>
    </w:rPr>
  </w:style>
  <w:style w:type="character" w:styleId="HTML6">
    <w:name w:val="HTML Typewriter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Table Grid 1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Colorful 1"/>
    <w:basedOn w:val="a4"/>
    <w:semiHidden/>
    <w:rsid w:val="00020F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\Desktop\&#1064;&#1072;&#1073;&#1083;&#1086;&#1085;%20&#1047;&#1072;&#1082;&#1086;&#1085;&#1072;%20&#1056;&#1040;\&#1047;&#1072;&#1082;&#1086;&#1085;%20202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2023.dotx</Template>
  <TotalTime>2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Шепталенко В.</dc:creator>
  <cp:lastModifiedBy>Ru Gshra</cp:lastModifiedBy>
  <cp:revision>2</cp:revision>
  <cp:lastPrinted>2023-02-16T09:56:00Z</cp:lastPrinted>
  <dcterms:created xsi:type="dcterms:W3CDTF">2023-02-17T11:37:00Z</dcterms:created>
  <dcterms:modified xsi:type="dcterms:W3CDTF">2023-02-17T11:37:00Z</dcterms:modified>
</cp:coreProperties>
</file>