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95623C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23759F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23759F" w:rsidRDefault="0023759F">
      <w:pPr>
        <w:jc w:val="center"/>
        <w:rPr>
          <w:b/>
          <w:sz w:val="28"/>
        </w:rPr>
      </w:pPr>
    </w:p>
    <w:p w:rsidR="0023759F" w:rsidRDefault="00976EA7" w:rsidP="003E2718">
      <w:pPr>
        <w:rPr>
          <w:sz w:val="22"/>
        </w:rPr>
      </w:pPr>
      <w:r>
        <w:rPr>
          <w:sz w:val="22"/>
        </w:rPr>
        <w:t>о</w:t>
      </w:r>
      <w:r w:rsidR="00DD701F">
        <w:rPr>
          <w:sz w:val="22"/>
        </w:rPr>
        <w:t>т</w:t>
      </w:r>
      <w:r>
        <w:rPr>
          <w:sz w:val="22"/>
        </w:rPr>
        <w:t xml:space="preserve"> </w:t>
      </w:r>
      <w:r w:rsidR="007330B4">
        <w:rPr>
          <w:sz w:val="22"/>
        </w:rPr>
        <w:t xml:space="preserve"> 16 декабря 2014 г.</w:t>
      </w:r>
      <w:r w:rsidR="002E5D77">
        <w:rPr>
          <w:sz w:val="22"/>
        </w:rPr>
        <w:t xml:space="preserve">                                                                  </w:t>
      </w:r>
      <w:r w:rsidR="007330B4">
        <w:rPr>
          <w:sz w:val="22"/>
        </w:rPr>
        <w:t xml:space="preserve">                             </w:t>
      </w:r>
      <w:r w:rsidR="002E5D77">
        <w:rPr>
          <w:sz w:val="22"/>
        </w:rPr>
        <w:t xml:space="preserve">          </w:t>
      </w:r>
      <w:r w:rsidR="007330B4">
        <w:rPr>
          <w:sz w:val="22"/>
        </w:rPr>
        <w:t xml:space="preserve">           </w:t>
      </w:r>
      <w:r w:rsidR="002E5D77">
        <w:rPr>
          <w:sz w:val="22"/>
        </w:rPr>
        <w:t xml:space="preserve">     </w:t>
      </w:r>
      <w:r w:rsidR="0023759F">
        <w:rPr>
          <w:sz w:val="22"/>
        </w:rPr>
        <w:t>№</w:t>
      </w:r>
      <w:r w:rsidR="007330B4">
        <w:rPr>
          <w:sz w:val="22"/>
        </w:rPr>
        <w:t xml:space="preserve"> 237-А</w:t>
      </w:r>
    </w:p>
    <w:p w:rsidR="009B6638" w:rsidRDefault="009B6638">
      <w:pPr>
        <w:jc w:val="center"/>
      </w:pPr>
    </w:p>
    <w:p w:rsidR="009B6638" w:rsidRDefault="009B6638">
      <w:pPr>
        <w:jc w:val="center"/>
      </w:pP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</w:p>
    <w:p w:rsidR="006B29AE" w:rsidRDefault="006B29AE">
      <w:pPr>
        <w:jc w:val="both"/>
        <w:rPr>
          <w:sz w:val="28"/>
        </w:rPr>
      </w:pPr>
    </w:p>
    <w:p w:rsidR="009A2453" w:rsidRDefault="009A2453">
      <w:pPr>
        <w:jc w:val="both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p w:rsidR="006B29AE" w:rsidRPr="00BF7AF0" w:rsidRDefault="006B29AE" w:rsidP="006B29AE">
      <w:pPr>
        <w:jc w:val="both"/>
        <w:rPr>
          <w:b/>
          <w:sz w:val="28"/>
        </w:rPr>
      </w:pPr>
      <w:r w:rsidRPr="00BF7AF0">
        <w:rPr>
          <w:b/>
          <w:sz w:val="28"/>
        </w:rPr>
        <w:t>О внесении изменени</w:t>
      </w:r>
      <w:r>
        <w:rPr>
          <w:b/>
          <w:sz w:val="28"/>
        </w:rPr>
        <w:t>я</w:t>
      </w:r>
      <w:r w:rsidRPr="00BF7AF0">
        <w:rPr>
          <w:b/>
          <w:sz w:val="28"/>
        </w:rPr>
        <w:t xml:space="preserve"> в приказ </w:t>
      </w:r>
    </w:p>
    <w:p w:rsidR="006B29AE" w:rsidRPr="00BF7AF0" w:rsidRDefault="006B29AE" w:rsidP="006B29AE">
      <w:pPr>
        <w:jc w:val="both"/>
        <w:rPr>
          <w:b/>
          <w:sz w:val="28"/>
        </w:rPr>
      </w:pPr>
      <w:r w:rsidRPr="00BF7AF0">
        <w:rPr>
          <w:b/>
          <w:sz w:val="28"/>
        </w:rPr>
        <w:t xml:space="preserve">Министерства финансов Республики Адыгея </w:t>
      </w:r>
    </w:p>
    <w:p w:rsidR="006B29AE" w:rsidRPr="00BF7AF0" w:rsidRDefault="006B29AE" w:rsidP="006B29AE">
      <w:pPr>
        <w:jc w:val="both"/>
        <w:rPr>
          <w:b/>
          <w:sz w:val="28"/>
        </w:rPr>
      </w:pPr>
      <w:r w:rsidRPr="00BF7AF0">
        <w:rPr>
          <w:b/>
          <w:sz w:val="28"/>
        </w:rPr>
        <w:t xml:space="preserve">от 27 января 2014 года № 21-А </w:t>
      </w:r>
    </w:p>
    <w:p w:rsidR="006B29AE" w:rsidRPr="00BF7AF0" w:rsidRDefault="006B29AE" w:rsidP="006B29AE">
      <w:pPr>
        <w:jc w:val="both"/>
        <w:rPr>
          <w:b/>
          <w:sz w:val="28"/>
          <w:szCs w:val="28"/>
        </w:rPr>
      </w:pPr>
      <w:r w:rsidRPr="00BF7AF0">
        <w:rPr>
          <w:b/>
          <w:sz w:val="28"/>
        </w:rPr>
        <w:t>«</w:t>
      </w:r>
      <w:r w:rsidRPr="00BF7AF0">
        <w:rPr>
          <w:b/>
          <w:sz w:val="28"/>
          <w:szCs w:val="28"/>
        </w:rPr>
        <w:t>Об утверждении аналитических кодов</w:t>
      </w:r>
    </w:p>
    <w:p w:rsidR="006B29AE" w:rsidRPr="00BF7AF0" w:rsidRDefault="006B29AE" w:rsidP="006B29AE">
      <w:pPr>
        <w:rPr>
          <w:b/>
          <w:sz w:val="28"/>
          <w:szCs w:val="28"/>
        </w:rPr>
      </w:pPr>
      <w:r w:rsidRPr="00BF7AF0">
        <w:rPr>
          <w:b/>
          <w:sz w:val="28"/>
          <w:szCs w:val="28"/>
        </w:rPr>
        <w:t xml:space="preserve">для учета операций с целевыми субсидиями, </w:t>
      </w:r>
    </w:p>
    <w:p w:rsidR="006B29AE" w:rsidRPr="00BF7AF0" w:rsidRDefault="006B29AE" w:rsidP="006B29AE">
      <w:pPr>
        <w:rPr>
          <w:b/>
          <w:sz w:val="28"/>
          <w:szCs w:val="28"/>
        </w:rPr>
      </w:pPr>
      <w:r w:rsidRPr="00BF7AF0">
        <w:rPr>
          <w:b/>
          <w:sz w:val="28"/>
          <w:szCs w:val="28"/>
        </w:rPr>
        <w:t xml:space="preserve">предоставляемыми из республиканского </w:t>
      </w:r>
    </w:p>
    <w:p w:rsidR="006B29AE" w:rsidRPr="00BF7AF0" w:rsidRDefault="006B29AE" w:rsidP="006B29AE">
      <w:pPr>
        <w:rPr>
          <w:b/>
          <w:sz w:val="28"/>
          <w:szCs w:val="28"/>
        </w:rPr>
      </w:pPr>
      <w:r w:rsidRPr="00BF7AF0">
        <w:rPr>
          <w:b/>
          <w:sz w:val="28"/>
          <w:szCs w:val="28"/>
        </w:rPr>
        <w:t xml:space="preserve">бюджета Республики Адыгея </w:t>
      </w:r>
      <w:proofErr w:type="gramStart"/>
      <w:r w:rsidRPr="00BF7AF0">
        <w:rPr>
          <w:b/>
          <w:sz w:val="28"/>
          <w:szCs w:val="28"/>
        </w:rPr>
        <w:t>бюджетным</w:t>
      </w:r>
      <w:proofErr w:type="gramEnd"/>
      <w:r w:rsidRPr="00BF7AF0">
        <w:rPr>
          <w:b/>
          <w:sz w:val="28"/>
          <w:szCs w:val="28"/>
        </w:rPr>
        <w:t xml:space="preserve"> и </w:t>
      </w:r>
    </w:p>
    <w:p w:rsidR="006B29AE" w:rsidRPr="00BF7AF0" w:rsidRDefault="006B29AE" w:rsidP="006B29AE">
      <w:pPr>
        <w:rPr>
          <w:b/>
          <w:sz w:val="28"/>
        </w:rPr>
      </w:pPr>
      <w:r w:rsidRPr="00BF7AF0">
        <w:rPr>
          <w:b/>
          <w:sz w:val="28"/>
          <w:szCs w:val="28"/>
        </w:rPr>
        <w:t>автономным учреждениям Республики Адыгея»</w:t>
      </w:r>
    </w:p>
    <w:p w:rsidR="006B29AE" w:rsidRDefault="006B29AE" w:rsidP="006B29AE">
      <w:pPr>
        <w:ind w:firstLine="709"/>
        <w:jc w:val="both"/>
        <w:rPr>
          <w:sz w:val="28"/>
        </w:rPr>
      </w:pPr>
    </w:p>
    <w:p w:rsidR="006B29AE" w:rsidRDefault="006B29AE" w:rsidP="006B29AE">
      <w:pPr>
        <w:ind w:firstLine="709"/>
        <w:jc w:val="both"/>
        <w:rPr>
          <w:sz w:val="28"/>
        </w:rPr>
      </w:pPr>
    </w:p>
    <w:p w:rsidR="006B29AE" w:rsidRDefault="006B29AE" w:rsidP="00805B77">
      <w:pPr>
        <w:jc w:val="both"/>
        <w:rPr>
          <w:sz w:val="28"/>
        </w:rPr>
      </w:pPr>
    </w:p>
    <w:p w:rsidR="006B29AE" w:rsidRDefault="006B29AE" w:rsidP="006B29AE">
      <w:pPr>
        <w:ind w:firstLine="709"/>
        <w:jc w:val="center"/>
        <w:rPr>
          <w:sz w:val="28"/>
        </w:rPr>
      </w:pP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р</w:t>
      </w:r>
      <w:proofErr w:type="spellEnd"/>
      <w:r>
        <w:rPr>
          <w:sz w:val="28"/>
        </w:rPr>
        <w:t xml:space="preserve"> и к а </w:t>
      </w:r>
      <w:proofErr w:type="spellStart"/>
      <w:r>
        <w:rPr>
          <w:sz w:val="28"/>
        </w:rPr>
        <w:t>з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ы</w:t>
      </w:r>
      <w:proofErr w:type="spellEnd"/>
      <w:r>
        <w:rPr>
          <w:sz w:val="28"/>
        </w:rPr>
        <w:t xml:space="preserve"> в а ю:</w:t>
      </w:r>
    </w:p>
    <w:p w:rsidR="006B29AE" w:rsidRDefault="006B29AE" w:rsidP="006B29AE">
      <w:pPr>
        <w:ind w:firstLine="709"/>
        <w:jc w:val="center"/>
        <w:rPr>
          <w:sz w:val="28"/>
        </w:rPr>
      </w:pPr>
    </w:p>
    <w:p w:rsidR="006B29AE" w:rsidRPr="00BF7AF0" w:rsidRDefault="006B29AE" w:rsidP="006B29AE">
      <w:pPr>
        <w:ind w:firstLine="708"/>
        <w:jc w:val="both"/>
        <w:rPr>
          <w:sz w:val="28"/>
        </w:rPr>
      </w:pPr>
      <w:r w:rsidRPr="00BF7AF0">
        <w:rPr>
          <w:sz w:val="28"/>
        </w:rPr>
        <w:t>Внести в приложение к приказу  Министерства финансов Республики Адыгея от 27 января 2014 года № 21-А «</w:t>
      </w:r>
      <w:r w:rsidRPr="00BF7AF0">
        <w:rPr>
          <w:sz w:val="28"/>
          <w:szCs w:val="28"/>
        </w:rPr>
        <w:t>Об утверждении аналитических кодов для учета операций с целевыми субсидиями, предоставляемыми из республиканского бюджета Республики Адыгея бюджетным и автономным учреждениям Республики Адыгея»</w:t>
      </w:r>
      <w:r>
        <w:rPr>
          <w:sz w:val="28"/>
          <w:szCs w:val="28"/>
        </w:rPr>
        <w:t xml:space="preserve"> изменение, дополнив после строки </w:t>
      </w:r>
    </w:p>
    <w:p w:rsidR="006B29AE" w:rsidRDefault="006B29AE" w:rsidP="006B29AE">
      <w:pPr>
        <w:ind w:firstLine="709"/>
        <w:jc w:val="both"/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38"/>
        <w:gridCol w:w="1843"/>
      </w:tblGrid>
      <w:tr w:rsidR="002E5D77" w:rsidRPr="009A0D45" w:rsidTr="002E5D77">
        <w:trPr>
          <w:trHeight w:val="373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77" w:rsidRPr="00523822" w:rsidRDefault="002E5D77" w:rsidP="00721E30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«Финансовое  обеспечение ликвидационных мероприятий государственного бюджетного учреждения здравоохранения Республики Адыгея «Детский санаторий Солнышко»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77" w:rsidRPr="00523822" w:rsidRDefault="002E5D77" w:rsidP="00721E30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515033»</w:t>
            </w:r>
          </w:p>
        </w:tc>
      </w:tr>
    </w:tbl>
    <w:p w:rsidR="006B29AE" w:rsidRDefault="006B29AE" w:rsidP="006B29AE">
      <w:pPr>
        <w:ind w:firstLine="708"/>
        <w:jc w:val="both"/>
        <w:rPr>
          <w:sz w:val="28"/>
        </w:rPr>
      </w:pPr>
    </w:p>
    <w:p w:rsidR="006B29AE" w:rsidRDefault="006B29AE" w:rsidP="006B29AE">
      <w:pPr>
        <w:ind w:firstLine="708"/>
        <w:jc w:val="both"/>
        <w:rPr>
          <w:sz w:val="28"/>
        </w:rPr>
      </w:pPr>
      <w:r>
        <w:rPr>
          <w:sz w:val="28"/>
        </w:rPr>
        <w:t>строк</w:t>
      </w:r>
      <w:r w:rsidR="00805B77">
        <w:rPr>
          <w:sz w:val="28"/>
        </w:rPr>
        <w:t>ой</w:t>
      </w:r>
    </w:p>
    <w:p w:rsidR="006B29AE" w:rsidRPr="00F139E9" w:rsidRDefault="006B29AE" w:rsidP="006B29AE">
      <w:pPr>
        <w:ind w:firstLine="709"/>
        <w:jc w:val="both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38"/>
        <w:gridCol w:w="1843"/>
      </w:tblGrid>
      <w:tr w:rsidR="006B29AE" w:rsidRPr="00F139E9" w:rsidTr="002E5D77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4497" w:rsidRPr="007876BF" w:rsidRDefault="006B29AE" w:rsidP="007876BF">
            <w:pPr>
              <w:jc w:val="both"/>
              <w:rPr>
                <w:sz w:val="26"/>
                <w:szCs w:val="26"/>
              </w:rPr>
            </w:pPr>
            <w:r w:rsidRPr="007876BF">
              <w:rPr>
                <w:sz w:val="26"/>
                <w:szCs w:val="26"/>
              </w:rPr>
              <w:t>«</w:t>
            </w:r>
            <w:r w:rsidR="002E5D77" w:rsidRPr="002E5D77">
              <w:rPr>
                <w:sz w:val="26"/>
                <w:szCs w:val="26"/>
              </w:rPr>
              <w:t>Компенсация расходов, связанных с оказанием в 2014 году медицинскими организациями гражданам Украины и лицам без гражданства медицинской помощи и проведением профилактических прививок, включенных в календарь профилактических прививок по эпидемическим показаниям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B29AE" w:rsidRPr="007876BF" w:rsidRDefault="002E5D77" w:rsidP="006B29A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515422</w:t>
            </w:r>
            <w:r w:rsidR="00805B77" w:rsidRPr="007876BF">
              <w:rPr>
                <w:sz w:val="26"/>
                <w:szCs w:val="26"/>
              </w:rPr>
              <w:t>».</w:t>
            </w:r>
          </w:p>
        </w:tc>
      </w:tr>
      <w:tr w:rsidR="00391C75" w:rsidRPr="00523822" w:rsidTr="002E5D77"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C75" w:rsidRDefault="00391C75" w:rsidP="00805B7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C75" w:rsidRDefault="00391C75" w:rsidP="006B29AE">
            <w:pPr>
              <w:jc w:val="center"/>
              <w:rPr>
                <w:sz w:val="26"/>
                <w:szCs w:val="26"/>
              </w:rPr>
            </w:pPr>
          </w:p>
        </w:tc>
      </w:tr>
    </w:tbl>
    <w:p w:rsidR="002E5D77" w:rsidRDefault="002E5D77" w:rsidP="002E5D77">
      <w:pPr>
        <w:pStyle w:val="4"/>
        <w:spacing w:line="120" w:lineRule="auto"/>
      </w:pPr>
    </w:p>
    <w:p w:rsidR="002E5D77" w:rsidRDefault="002E5D77" w:rsidP="002E5D77">
      <w:pPr>
        <w:pStyle w:val="4"/>
        <w:spacing w:line="120" w:lineRule="auto"/>
      </w:pPr>
    </w:p>
    <w:p w:rsidR="002E5D77" w:rsidRDefault="002E5D77" w:rsidP="002E5D77"/>
    <w:p w:rsidR="002E5D77" w:rsidRPr="002E5D77" w:rsidRDefault="002E5D77" w:rsidP="002E5D77"/>
    <w:p w:rsidR="0023759F" w:rsidRDefault="0023759F">
      <w:pPr>
        <w:pStyle w:val="4"/>
      </w:pPr>
      <w:r>
        <w:t>Министр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Д.</w:t>
      </w:r>
      <w:r w:rsidR="00CF60D0">
        <w:t>З.</w:t>
      </w:r>
      <w:r>
        <w:t xml:space="preserve"> </w:t>
      </w:r>
      <w:proofErr w:type="spellStart"/>
      <w:r>
        <w:t>Долев</w:t>
      </w:r>
      <w:proofErr w:type="spellEnd"/>
    </w:p>
    <w:sectPr w:rsidR="0023759F" w:rsidSect="002E5D77">
      <w:footerReference w:type="even" r:id="rId9"/>
      <w:pgSz w:w="11907" w:h="16840" w:code="9"/>
      <w:pgMar w:top="568" w:right="708" w:bottom="567" w:left="1418" w:header="720" w:footer="113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5C1B" w:rsidRDefault="005F5C1B">
      <w:r>
        <w:separator/>
      </w:r>
    </w:p>
  </w:endnote>
  <w:endnote w:type="continuationSeparator" w:id="0">
    <w:p w:rsidR="005F5C1B" w:rsidRDefault="005F5C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59F" w:rsidRDefault="00F7090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3759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3759F">
      <w:rPr>
        <w:rStyle w:val="a7"/>
        <w:noProof/>
      </w:rPr>
      <w:t>1</w:t>
    </w:r>
    <w:r>
      <w:rPr>
        <w:rStyle w:val="a7"/>
      </w:rPr>
      <w:fldChar w:fldCharType="end"/>
    </w:r>
  </w:p>
  <w:p w:rsidR="0023759F" w:rsidRDefault="0023759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5C1B" w:rsidRDefault="005F5C1B">
      <w:r>
        <w:separator/>
      </w:r>
    </w:p>
  </w:footnote>
  <w:footnote w:type="continuationSeparator" w:id="0">
    <w:p w:rsidR="005F5C1B" w:rsidRDefault="005F5C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5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8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60D0"/>
    <w:rsid w:val="0001358F"/>
    <w:rsid w:val="000869F6"/>
    <w:rsid w:val="000A148C"/>
    <w:rsid w:val="000B3D37"/>
    <w:rsid w:val="000C1927"/>
    <w:rsid w:val="00180288"/>
    <w:rsid w:val="001D77AF"/>
    <w:rsid w:val="00234497"/>
    <w:rsid w:val="0023759F"/>
    <w:rsid w:val="0025458F"/>
    <w:rsid w:val="0028680D"/>
    <w:rsid w:val="002E424A"/>
    <w:rsid w:val="002E5D77"/>
    <w:rsid w:val="002F2C08"/>
    <w:rsid w:val="00354F98"/>
    <w:rsid w:val="00391C75"/>
    <w:rsid w:val="003E1936"/>
    <w:rsid w:val="003E2718"/>
    <w:rsid w:val="004278B1"/>
    <w:rsid w:val="00431EAF"/>
    <w:rsid w:val="004977B7"/>
    <w:rsid w:val="004F201C"/>
    <w:rsid w:val="00512B4E"/>
    <w:rsid w:val="005676E9"/>
    <w:rsid w:val="00573DD5"/>
    <w:rsid w:val="00594346"/>
    <w:rsid w:val="005A44D2"/>
    <w:rsid w:val="005B57CB"/>
    <w:rsid w:val="005F5C1B"/>
    <w:rsid w:val="00602BB8"/>
    <w:rsid w:val="00675D1D"/>
    <w:rsid w:val="006B29AE"/>
    <w:rsid w:val="006D3914"/>
    <w:rsid w:val="007330B4"/>
    <w:rsid w:val="00737F59"/>
    <w:rsid w:val="007876BF"/>
    <w:rsid w:val="007B4B10"/>
    <w:rsid w:val="00805B77"/>
    <w:rsid w:val="00813E81"/>
    <w:rsid w:val="008406F2"/>
    <w:rsid w:val="00881AC3"/>
    <w:rsid w:val="00922E33"/>
    <w:rsid w:val="0095623C"/>
    <w:rsid w:val="00976EA7"/>
    <w:rsid w:val="00977B0D"/>
    <w:rsid w:val="009A2453"/>
    <w:rsid w:val="009B1545"/>
    <w:rsid w:val="009B6638"/>
    <w:rsid w:val="00A41533"/>
    <w:rsid w:val="00A51C96"/>
    <w:rsid w:val="00A757EE"/>
    <w:rsid w:val="00B66289"/>
    <w:rsid w:val="00BA25A6"/>
    <w:rsid w:val="00BC0637"/>
    <w:rsid w:val="00C31378"/>
    <w:rsid w:val="00C41D89"/>
    <w:rsid w:val="00C91951"/>
    <w:rsid w:val="00CF60D0"/>
    <w:rsid w:val="00D23965"/>
    <w:rsid w:val="00D24C1B"/>
    <w:rsid w:val="00D71EF4"/>
    <w:rsid w:val="00D808BF"/>
    <w:rsid w:val="00D964A3"/>
    <w:rsid w:val="00DD701F"/>
    <w:rsid w:val="00E65BA5"/>
    <w:rsid w:val="00F139E9"/>
    <w:rsid w:val="00F6161A"/>
    <w:rsid w:val="00F65C3E"/>
    <w:rsid w:val="00F70901"/>
    <w:rsid w:val="00FD5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F59"/>
  </w:style>
  <w:style w:type="paragraph" w:styleId="1">
    <w:name w:val="heading 1"/>
    <w:basedOn w:val="a"/>
    <w:next w:val="a"/>
    <w:qFormat/>
    <w:rsid w:val="00737F59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37F59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37F59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737F59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37F59"/>
    <w:pPr>
      <w:jc w:val="both"/>
    </w:pPr>
    <w:rPr>
      <w:sz w:val="28"/>
    </w:rPr>
  </w:style>
  <w:style w:type="paragraph" w:styleId="a5">
    <w:name w:val="Body Text Indent"/>
    <w:basedOn w:val="a"/>
    <w:semiHidden/>
    <w:rsid w:val="00737F59"/>
    <w:pPr>
      <w:ind w:firstLine="567"/>
      <w:jc w:val="both"/>
    </w:pPr>
    <w:rPr>
      <w:sz w:val="28"/>
    </w:rPr>
  </w:style>
  <w:style w:type="paragraph" w:styleId="a6">
    <w:name w:val="footer"/>
    <w:basedOn w:val="a"/>
    <w:semiHidden/>
    <w:rsid w:val="00737F59"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  <w:rsid w:val="00737F59"/>
  </w:style>
  <w:style w:type="paragraph" w:styleId="a8">
    <w:name w:val="header"/>
    <w:basedOn w:val="a"/>
    <w:semiHidden/>
    <w:rsid w:val="00737F59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737F59"/>
    <w:pPr>
      <w:ind w:firstLine="709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6B29A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29AE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6B29AE"/>
    <w:rPr>
      <w:sz w:val="28"/>
    </w:rPr>
  </w:style>
  <w:style w:type="paragraph" w:customStyle="1" w:styleId="ab">
    <w:name w:val="Прижатый влево"/>
    <w:basedOn w:val="a"/>
    <w:next w:val="a"/>
    <w:uiPriority w:val="99"/>
    <w:rsid w:val="006B29AE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FB8D20-EE51-4D4A-B0E3-A7868813D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15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Фатима Бешукова</cp:lastModifiedBy>
  <cp:revision>5</cp:revision>
  <cp:lastPrinted>2014-12-16T11:33:00Z</cp:lastPrinted>
  <dcterms:created xsi:type="dcterms:W3CDTF">2014-11-26T13:51:00Z</dcterms:created>
  <dcterms:modified xsi:type="dcterms:W3CDTF">2014-12-17T06:04:00Z</dcterms:modified>
</cp:coreProperties>
</file>